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2E308" w14:textId="03A51DE9" w:rsidR="003207C8" w:rsidRDefault="0096572C" w:rsidP="0096572C">
      <w:pPr>
        <w:jc w:val="center"/>
        <w:rPr>
          <w:b/>
          <w:bCs/>
          <w:lang w:val="en-US"/>
        </w:rPr>
      </w:pPr>
      <w:r w:rsidRPr="0096572C">
        <w:rPr>
          <w:b/>
          <w:bCs/>
          <w:lang w:val="en-US"/>
        </w:rPr>
        <w:t>Supervised Support Addendum</w:t>
      </w:r>
    </w:p>
    <w:p w14:paraId="70791369" w14:textId="6FEAA3F2" w:rsidR="00B63ACA" w:rsidRDefault="00B63ACA" w:rsidP="0096572C">
      <w:pPr>
        <w:jc w:val="center"/>
        <w:rPr>
          <w:b/>
          <w:bCs/>
          <w:lang w:val="en-US"/>
        </w:rPr>
      </w:pPr>
    </w:p>
    <w:p w14:paraId="17A05E0C" w14:textId="4161F51A" w:rsidR="00B63ACA" w:rsidRPr="0096572C" w:rsidRDefault="00B63ACA" w:rsidP="0096572C">
      <w:pPr>
        <w:jc w:val="center"/>
        <w:rPr>
          <w:b/>
          <w:bCs/>
          <w:lang w:val="en-US"/>
        </w:rPr>
      </w:pPr>
      <w:r>
        <w:rPr>
          <w:b/>
          <w:bCs/>
          <w:lang w:val="en-US"/>
        </w:rPr>
        <w:t>Frequently Asked Questions</w:t>
      </w:r>
    </w:p>
    <w:p w14:paraId="24BEEC1E" w14:textId="7C55016D" w:rsidR="0096572C" w:rsidRDefault="0096572C">
      <w:pPr>
        <w:rPr>
          <w:b/>
          <w:bCs/>
          <w:lang w:val="en-US"/>
        </w:rPr>
      </w:pPr>
    </w:p>
    <w:p w14:paraId="6424AE87" w14:textId="414C22BC" w:rsidR="00B14976" w:rsidRPr="00AA0EE6" w:rsidRDefault="00B14976" w:rsidP="009645BC">
      <w:pPr>
        <w:jc w:val="center"/>
        <w:rPr>
          <w:lang w:val="en-US"/>
        </w:rPr>
      </w:pPr>
      <w:r w:rsidRPr="00C27626">
        <w:rPr>
          <w:lang w:val="en-US"/>
        </w:rPr>
        <w:t xml:space="preserve">This </w:t>
      </w:r>
      <w:r w:rsidR="00C27626" w:rsidRPr="00C27626">
        <w:rPr>
          <w:lang w:val="en-US"/>
        </w:rPr>
        <w:t xml:space="preserve">Addendum should be read in </w:t>
      </w:r>
      <w:r w:rsidR="00AA0EE6">
        <w:rPr>
          <w:lang w:val="en-US"/>
        </w:rPr>
        <w:t>c</w:t>
      </w:r>
      <w:r w:rsidR="00C27626" w:rsidRPr="00C27626">
        <w:rPr>
          <w:lang w:val="en-US"/>
        </w:rPr>
        <w:t xml:space="preserve">onjunction with </w:t>
      </w:r>
      <w:r w:rsidR="00D232C5" w:rsidRPr="00AA0EE6">
        <w:rPr>
          <w:i/>
          <w:iCs/>
          <w:lang w:val="en-US"/>
        </w:rPr>
        <w:t>‘A Reference Guide for the Management of Supervised Support following Dental Foundation Training in England</w:t>
      </w:r>
      <w:r w:rsidR="00AA0EE6" w:rsidRPr="00AA0EE6">
        <w:rPr>
          <w:i/>
          <w:iCs/>
          <w:lang w:val="en-US"/>
        </w:rPr>
        <w:t>’</w:t>
      </w:r>
      <w:r w:rsidR="00AA0EE6">
        <w:rPr>
          <w:lang w:val="en-US"/>
        </w:rPr>
        <w:t>.</w:t>
      </w:r>
    </w:p>
    <w:p w14:paraId="68F174CD" w14:textId="77777777" w:rsidR="00B14976" w:rsidRPr="0096572C" w:rsidRDefault="00B14976">
      <w:pPr>
        <w:rPr>
          <w:b/>
          <w:bCs/>
          <w:lang w:val="en-US"/>
        </w:rPr>
      </w:pPr>
    </w:p>
    <w:p w14:paraId="6F211761" w14:textId="79307315" w:rsidR="0096572C" w:rsidRPr="0096572C" w:rsidRDefault="00A14915" w:rsidP="00E7642C">
      <w:pPr>
        <w:spacing w:after="120"/>
        <w:rPr>
          <w:b/>
          <w:bCs/>
          <w:lang w:val="en-US"/>
        </w:rPr>
      </w:pPr>
      <w:r>
        <w:rPr>
          <w:b/>
          <w:bCs/>
          <w:lang w:val="en-US"/>
        </w:rPr>
        <w:t>What is the p</w:t>
      </w:r>
      <w:r w:rsidR="00D63D25">
        <w:rPr>
          <w:b/>
          <w:bCs/>
          <w:lang w:val="en-US"/>
        </w:rPr>
        <w:t xml:space="preserve">rocess for </w:t>
      </w:r>
      <w:r w:rsidR="0096572C" w:rsidRPr="0096572C">
        <w:rPr>
          <w:b/>
          <w:bCs/>
          <w:lang w:val="en-US"/>
        </w:rPr>
        <w:t xml:space="preserve">Supervised Support in a </w:t>
      </w:r>
      <w:r w:rsidR="00AF705C" w:rsidRPr="00AF705C">
        <w:rPr>
          <w:b/>
          <w:bCs/>
        </w:rPr>
        <w:t>l</w:t>
      </w:r>
      <w:r w:rsidR="00C66B56" w:rsidRPr="00AF705C">
        <w:rPr>
          <w:b/>
          <w:bCs/>
        </w:rPr>
        <w:t xml:space="preserve">ocation outside the </w:t>
      </w:r>
      <w:r w:rsidR="002D3DD2" w:rsidRPr="00AF705C">
        <w:rPr>
          <w:b/>
          <w:bCs/>
        </w:rPr>
        <w:t>Host Office</w:t>
      </w:r>
      <w:r w:rsidR="00C66B56" w:rsidRPr="00AF705C">
        <w:rPr>
          <w:b/>
          <w:bCs/>
        </w:rPr>
        <w:t>’s area</w:t>
      </w:r>
      <w:r>
        <w:rPr>
          <w:b/>
          <w:bCs/>
        </w:rPr>
        <w:t>?</w:t>
      </w:r>
    </w:p>
    <w:p w14:paraId="524BE115" w14:textId="6282D44D" w:rsidR="0096572C" w:rsidRDefault="0096572C" w:rsidP="003B2BDE">
      <w:pPr>
        <w:spacing w:after="120"/>
        <w:rPr>
          <w:lang w:val="en-US"/>
        </w:rPr>
      </w:pPr>
      <w:r>
        <w:t xml:space="preserve">Once </w:t>
      </w:r>
      <w:r w:rsidR="004A3931">
        <w:t>you</w:t>
      </w:r>
      <w:r>
        <w:t xml:space="preserve"> in a position to carry out the procedures required, </w:t>
      </w:r>
      <w:r w:rsidR="004A3931">
        <w:t>you</w:t>
      </w:r>
      <w:r>
        <w:t xml:space="preserve"> </w:t>
      </w:r>
      <w:r w:rsidR="00633352">
        <w:t>sh</w:t>
      </w:r>
      <w:r>
        <w:t xml:space="preserve">ould </w:t>
      </w:r>
      <w:r>
        <w:rPr>
          <w:lang w:val="en-US"/>
        </w:rPr>
        <w:t xml:space="preserve">identify a location and Supervisor (which could be in the practice where </w:t>
      </w:r>
      <w:r w:rsidR="000F5739">
        <w:rPr>
          <w:lang w:val="en-US"/>
        </w:rPr>
        <w:t>you</w:t>
      </w:r>
      <w:r>
        <w:rPr>
          <w:lang w:val="en-US"/>
        </w:rPr>
        <w:t xml:space="preserve"> are working) and inform the original (Parent) Office which gave </w:t>
      </w:r>
      <w:r w:rsidR="00831B38">
        <w:rPr>
          <w:lang w:val="en-US"/>
        </w:rPr>
        <w:t>you your</w:t>
      </w:r>
      <w:r>
        <w:rPr>
          <w:lang w:val="en-US"/>
        </w:rPr>
        <w:t xml:space="preserve"> Certificate.</w:t>
      </w:r>
      <w:r w:rsidR="00831B38">
        <w:rPr>
          <w:lang w:val="en-US"/>
        </w:rPr>
        <w:t xml:space="preserve">  </w:t>
      </w:r>
      <w:r>
        <w:rPr>
          <w:lang w:val="en-US"/>
        </w:rPr>
        <w:t>The Parent Office w</w:t>
      </w:r>
      <w:r w:rsidR="00831B38">
        <w:rPr>
          <w:lang w:val="en-US"/>
        </w:rPr>
        <w:t>ill</w:t>
      </w:r>
      <w:r>
        <w:rPr>
          <w:lang w:val="en-US"/>
        </w:rPr>
        <w:t xml:space="preserve"> then contact </w:t>
      </w:r>
      <w:r w:rsidR="00013188">
        <w:rPr>
          <w:lang w:val="en-US"/>
        </w:rPr>
        <w:t>the proposed</w:t>
      </w:r>
      <w:r>
        <w:rPr>
          <w:lang w:val="en-US"/>
        </w:rPr>
        <w:t xml:space="preserve"> Host Office and ask </w:t>
      </w:r>
      <w:r w:rsidR="000E5898">
        <w:rPr>
          <w:lang w:val="en-US"/>
        </w:rPr>
        <w:t>them</w:t>
      </w:r>
      <w:r>
        <w:rPr>
          <w:lang w:val="en-US"/>
        </w:rPr>
        <w:t xml:space="preserve"> if the practice and Supervisor </w:t>
      </w:r>
      <w:r w:rsidR="00013188">
        <w:rPr>
          <w:lang w:val="en-US"/>
        </w:rPr>
        <w:t>are</w:t>
      </w:r>
      <w:r>
        <w:rPr>
          <w:lang w:val="en-US"/>
        </w:rPr>
        <w:t xml:space="preserve"> suitable</w:t>
      </w:r>
      <w:r w:rsidR="00013188">
        <w:rPr>
          <w:lang w:val="en-US"/>
        </w:rPr>
        <w:t xml:space="preserve"> to provide the necessary support and assessment</w:t>
      </w:r>
      <w:r>
        <w:rPr>
          <w:lang w:val="en-US"/>
        </w:rPr>
        <w:t>.</w:t>
      </w:r>
    </w:p>
    <w:p w14:paraId="4406BCB1" w14:textId="660BDD0E" w:rsidR="0096572C" w:rsidRDefault="000E5898" w:rsidP="003B2BDE">
      <w:pPr>
        <w:spacing w:after="120"/>
        <w:rPr>
          <w:lang w:val="en-US"/>
        </w:rPr>
      </w:pPr>
      <w:r>
        <w:rPr>
          <w:lang w:val="en-US"/>
        </w:rPr>
        <w:t>The Host Office</w:t>
      </w:r>
      <w:r w:rsidR="0096572C">
        <w:rPr>
          <w:lang w:val="en-US"/>
        </w:rPr>
        <w:t xml:space="preserve"> w</w:t>
      </w:r>
      <w:r>
        <w:rPr>
          <w:lang w:val="en-US"/>
        </w:rPr>
        <w:t>ill then</w:t>
      </w:r>
      <w:r w:rsidR="00F16453">
        <w:rPr>
          <w:lang w:val="en-US"/>
        </w:rPr>
        <w:t xml:space="preserve"> advise</w:t>
      </w:r>
      <w:r w:rsidR="0096572C">
        <w:rPr>
          <w:lang w:val="en-US"/>
        </w:rPr>
        <w:t xml:space="preserve"> the Parent Office </w:t>
      </w:r>
      <w:r w:rsidR="00F16453">
        <w:rPr>
          <w:lang w:val="en-US"/>
        </w:rPr>
        <w:t>of suitability</w:t>
      </w:r>
      <w:r w:rsidR="0096572C">
        <w:rPr>
          <w:lang w:val="en-US"/>
        </w:rPr>
        <w:t>.</w:t>
      </w:r>
      <w:r w:rsidR="00F16453">
        <w:rPr>
          <w:lang w:val="en-US"/>
        </w:rPr>
        <w:t xml:space="preserve"> </w:t>
      </w:r>
      <w:r w:rsidR="0096572C">
        <w:rPr>
          <w:lang w:val="en-US"/>
        </w:rPr>
        <w:t xml:space="preserve"> If the placement is deemed suitable, the Parent Office w</w:t>
      </w:r>
      <w:r w:rsidR="00F16453">
        <w:rPr>
          <w:lang w:val="en-US"/>
        </w:rPr>
        <w:t>ill</w:t>
      </w:r>
      <w:r w:rsidR="0096572C">
        <w:rPr>
          <w:lang w:val="en-US"/>
        </w:rPr>
        <w:t xml:space="preserve"> agree the Supervised Support </w:t>
      </w:r>
      <w:r w:rsidR="00FD1CF1">
        <w:rPr>
          <w:lang w:val="en-US"/>
        </w:rPr>
        <w:t xml:space="preserve">start </w:t>
      </w:r>
      <w:r w:rsidR="0096572C">
        <w:rPr>
          <w:lang w:val="en-US"/>
        </w:rPr>
        <w:t xml:space="preserve">date with </w:t>
      </w:r>
      <w:r w:rsidR="00FD1CF1">
        <w:rPr>
          <w:lang w:val="en-US"/>
        </w:rPr>
        <w:t>you</w:t>
      </w:r>
      <w:r w:rsidR="0096572C">
        <w:rPr>
          <w:lang w:val="en-US"/>
        </w:rPr>
        <w:t xml:space="preserve"> and let </w:t>
      </w:r>
      <w:r w:rsidR="00FD1CF1">
        <w:rPr>
          <w:lang w:val="en-US"/>
        </w:rPr>
        <w:t>the Host Office</w:t>
      </w:r>
      <w:r w:rsidR="0096572C">
        <w:rPr>
          <w:lang w:val="en-US"/>
        </w:rPr>
        <w:t xml:space="preserve"> know as a matter of courtesy.  The Parent Office w</w:t>
      </w:r>
      <w:r w:rsidR="00085DDA">
        <w:rPr>
          <w:lang w:val="en-US"/>
        </w:rPr>
        <w:t>ill</w:t>
      </w:r>
      <w:r w:rsidR="0096572C">
        <w:rPr>
          <w:lang w:val="en-US"/>
        </w:rPr>
        <w:t xml:space="preserve"> initiate payments to the practice providing Supervisor Support for </w:t>
      </w:r>
      <w:r w:rsidR="00085DDA">
        <w:rPr>
          <w:lang w:val="en-US"/>
        </w:rPr>
        <w:t xml:space="preserve">the period set out in your </w:t>
      </w:r>
      <w:r w:rsidR="00616FF2">
        <w:rPr>
          <w:lang w:val="en-US"/>
        </w:rPr>
        <w:t xml:space="preserve">requirements. </w:t>
      </w:r>
      <w:r w:rsidR="0096572C">
        <w:rPr>
          <w:lang w:val="en-US"/>
        </w:rPr>
        <w:t xml:space="preserve"> Once </w:t>
      </w:r>
      <w:r w:rsidR="00616FF2">
        <w:rPr>
          <w:lang w:val="en-US"/>
        </w:rPr>
        <w:t xml:space="preserve">you have </w:t>
      </w:r>
      <w:r w:rsidR="0096572C">
        <w:rPr>
          <w:lang w:val="en-US"/>
        </w:rPr>
        <w:t xml:space="preserve">had </w:t>
      </w:r>
      <w:r w:rsidR="00616FF2">
        <w:rPr>
          <w:lang w:val="en-US"/>
        </w:rPr>
        <w:t xml:space="preserve">demonstration of </w:t>
      </w:r>
      <w:r w:rsidR="0096572C">
        <w:rPr>
          <w:lang w:val="en-US"/>
        </w:rPr>
        <w:t xml:space="preserve">the requirements signed off by </w:t>
      </w:r>
      <w:r w:rsidR="00E15CCD">
        <w:rPr>
          <w:lang w:val="en-US"/>
        </w:rPr>
        <w:t>your</w:t>
      </w:r>
      <w:r w:rsidR="0096572C">
        <w:rPr>
          <w:lang w:val="en-US"/>
        </w:rPr>
        <w:t xml:space="preserve"> Supervisor, </w:t>
      </w:r>
      <w:r w:rsidR="00E15CCD">
        <w:rPr>
          <w:lang w:val="en-US"/>
        </w:rPr>
        <w:t>you need to</w:t>
      </w:r>
      <w:r w:rsidR="0096572C">
        <w:rPr>
          <w:lang w:val="en-US"/>
        </w:rPr>
        <w:t xml:space="preserve"> send the evidence</w:t>
      </w:r>
      <w:r w:rsidR="00345179">
        <w:rPr>
          <w:lang w:val="en-US"/>
        </w:rPr>
        <w:t>,</w:t>
      </w:r>
      <w:r w:rsidR="0096572C">
        <w:rPr>
          <w:lang w:val="en-US"/>
        </w:rPr>
        <w:t xml:space="preserve"> </w:t>
      </w:r>
      <w:r w:rsidR="00A81EDD">
        <w:rPr>
          <w:lang w:val="en-US"/>
        </w:rPr>
        <w:t>and the original Completion Certificate</w:t>
      </w:r>
      <w:r w:rsidR="00345179">
        <w:rPr>
          <w:lang w:val="en-US"/>
        </w:rPr>
        <w:t>,</w:t>
      </w:r>
      <w:r w:rsidR="00A81EDD">
        <w:rPr>
          <w:lang w:val="en-US"/>
        </w:rPr>
        <w:t xml:space="preserve"> </w:t>
      </w:r>
      <w:r w:rsidR="0096572C">
        <w:rPr>
          <w:lang w:val="en-US"/>
        </w:rPr>
        <w:t>back to the Parent Office for review.</w:t>
      </w:r>
      <w:r w:rsidR="00E15CCD">
        <w:rPr>
          <w:lang w:val="en-US"/>
        </w:rPr>
        <w:t xml:space="preserve"> </w:t>
      </w:r>
      <w:r w:rsidR="0096572C">
        <w:rPr>
          <w:lang w:val="en-US"/>
        </w:rPr>
        <w:t xml:space="preserve"> If signed off, the Supervised Support Period w</w:t>
      </w:r>
      <w:r w:rsidR="00345179">
        <w:rPr>
          <w:lang w:val="en-US"/>
        </w:rPr>
        <w:t>ill</w:t>
      </w:r>
      <w:r w:rsidR="0096572C">
        <w:rPr>
          <w:lang w:val="en-US"/>
        </w:rPr>
        <w:t xml:space="preserve"> end,</w:t>
      </w:r>
      <w:r w:rsidR="00E03A60">
        <w:rPr>
          <w:lang w:val="en-US"/>
        </w:rPr>
        <w:t xml:space="preserve"> and</w:t>
      </w:r>
      <w:r w:rsidR="0096572C">
        <w:rPr>
          <w:lang w:val="en-US"/>
        </w:rPr>
        <w:t xml:space="preserve"> a Certificate of Satisfactory Completion w</w:t>
      </w:r>
      <w:r w:rsidR="00345179">
        <w:rPr>
          <w:lang w:val="en-US"/>
        </w:rPr>
        <w:t>ill</w:t>
      </w:r>
      <w:r w:rsidR="0096572C">
        <w:rPr>
          <w:lang w:val="en-US"/>
        </w:rPr>
        <w:t xml:space="preserve"> be </w:t>
      </w:r>
      <w:r w:rsidR="00E03A60">
        <w:rPr>
          <w:lang w:val="en-US"/>
        </w:rPr>
        <w:t>sent to you</w:t>
      </w:r>
      <w:r w:rsidR="00345179">
        <w:rPr>
          <w:lang w:val="en-US"/>
        </w:rPr>
        <w:t>.</w:t>
      </w:r>
    </w:p>
    <w:p w14:paraId="789E5CC3" w14:textId="2EE29B47" w:rsidR="0096572C" w:rsidRDefault="0096572C" w:rsidP="003B2BDE">
      <w:pPr>
        <w:spacing w:after="120"/>
        <w:rPr>
          <w:lang w:val="en-US"/>
        </w:rPr>
      </w:pPr>
      <w:r>
        <w:rPr>
          <w:lang w:val="en-US"/>
        </w:rPr>
        <w:t xml:space="preserve">If the placement </w:t>
      </w:r>
      <w:r w:rsidR="00345179">
        <w:rPr>
          <w:lang w:val="en-US"/>
        </w:rPr>
        <w:t>is</w:t>
      </w:r>
      <w:r>
        <w:rPr>
          <w:lang w:val="en-US"/>
        </w:rPr>
        <w:t xml:space="preserve"> deemed unsuitable by the Host Office, the Parent Office </w:t>
      </w:r>
      <w:r w:rsidR="006864C6">
        <w:rPr>
          <w:lang w:val="en-US"/>
        </w:rPr>
        <w:t>will</w:t>
      </w:r>
      <w:r>
        <w:rPr>
          <w:lang w:val="en-US"/>
        </w:rPr>
        <w:t xml:space="preserve"> advise</w:t>
      </w:r>
      <w:r w:rsidR="006864C6">
        <w:rPr>
          <w:lang w:val="en-US"/>
        </w:rPr>
        <w:t xml:space="preserve"> you</w:t>
      </w:r>
      <w:r>
        <w:rPr>
          <w:lang w:val="en-US"/>
        </w:rPr>
        <w:t xml:space="preserve"> to seek a different location for Supervised Support and the process w</w:t>
      </w:r>
      <w:r w:rsidR="00CE3415">
        <w:rPr>
          <w:lang w:val="en-US"/>
        </w:rPr>
        <w:t>ill</w:t>
      </w:r>
      <w:r>
        <w:rPr>
          <w:lang w:val="en-US"/>
        </w:rPr>
        <w:t xml:space="preserve"> start again.</w:t>
      </w:r>
    </w:p>
    <w:p w14:paraId="7E8AFAD8" w14:textId="13927ABE" w:rsidR="0096572C" w:rsidRDefault="0096572C" w:rsidP="003B2BDE">
      <w:pPr>
        <w:spacing w:after="120"/>
        <w:rPr>
          <w:lang w:val="en-US"/>
        </w:rPr>
      </w:pPr>
      <w:r>
        <w:rPr>
          <w:lang w:val="en-US"/>
        </w:rPr>
        <w:t xml:space="preserve">Responsibility for all the educational elements sits with the Parent Office and the Home Office would only be involved additionally </w:t>
      </w:r>
      <w:r w:rsidR="00CE3415">
        <w:rPr>
          <w:lang w:val="en-US"/>
        </w:rPr>
        <w:t>there were</w:t>
      </w:r>
      <w:r>
        <w:rPr>
          <w:lang w:val="en-US"/>
        </w:rPr>
        <w:t xml:space="preserve"> concerns about the placement</w:t>
      </w:r>
      <w:r w:rsidR="000153F6">
        <w:rPr>
          <w:lang w:val="en-US"/>
        </w:rPr>
        <w:t xml:space="preserve"> during the period of Supervised Support</w:t>
      </w:r>
      <w:r>
        <w:rPr>
          <w:lang w:val="en-US"/>
        </w:rPr>
        <w:t>, in which case the Parent Office might seek additional advice from the Host Office on the management of the issue.</w:t>
      </w:r>
    </w:p>
    <w:p w14:paraId="0E239B40" w14:textId="6A42282E" w:rsidR="00625531" w:rsidRDefault="00A21621" w:rsidP="003B2BDE">
      <w:pPr>
        <w:rPr>
          <w:rFonts w:cstheme="minorBidi"/>
        </w:rPr>
      </w:pPr>
      <w:r w:rsidRPr="00B307B5">
        <w:rPr>
          <w:lang w:val="en-US"/>
        </w:rPr>
        <w:t xml:space="preserve">Supervised Support </w:t>
      </w:r>
      <w:r w:rsidR="00625531" w:rsidRPr="00B307B5">
        <w:rPr>
          <w:lang w:val="en-US"/>
        </w:rPr>
        <w:t xml:space="preserve">Dentists working in </w:t>
      </w:r>
      <w:r w:rsidR="00B307B5">
        <w:rPr>
          <w:lang w:val="en-US"/>
        </w:rPr>
        <w:t xml:space="preserve">the </w:t>
      </w:r>
      <w:r w:rsidR="00625531" w:rsidRPr="00B307B5">
        <w:rPr>
          <w:lang w:val="en-US"/>
        </w:rPr>
        <w:t xml:space="preserve">UK </w:t>
      </w:r>
      <w:r w:rsidR="00D01BE5">
        <w:rPr>
          <w:lang w:val="en-US"/>
        </w:rPr>
        <w:t>other than in</w:t>
      </w:r>
      <w:r w:rsidR="00625531" w:rsidRPr="00B307B5">
        <w:rPr>
          <w:lang w:val="en-US"/>
        </w:rPr>
        <w:t xml:space="preserve"> England</w:t>
      </w:r>
      <w:r w:rsidR="00D01BE5">
        <w:rPr>
          <w:rFonts w:cstheme="minorBidi"/>
        </w:rPr>
        <w:t xml:space="preserve"> should contact their </w:t>
      </w:r>
      <w:r w:rsidR="00625531">
        <w:rPr>
          <w:rFonts w:cstheme="minorBidi"/>
        </w:rPr>
        <w:t xml:space="preserve">Parent Office in the first instance.  The Parent Office will then clarify </w:t>
      </w:r>
      <w:r w:rsidR="00852333">
        <w:rPr>
          <w:rFonts w:cstheme="minorBidi"/>
        </w:rPr>
        <w:t xml:space="preserve">any variations in </w:t>
      </w:r>
      <w:r w:rsidR="00625531">
        <w:rPr>
          <w:rFonts w:cstheme="minorBidi"/>
        </w:rPr>
        <w:t xml:space="preserve">the process if necessary. </w:t>
      </w:r>
      <w:r w:rsidR="003B3751">
        <w:rPr>
          <w:rFonts w:cstheme="minorBidi"/>
        </w:rPr>
        <w:t xml:space="preserve"> A</w:t>
      </w:r>
      <w:r w:rsidR="00625531">
        <w:rPr>
          <w:rFonts w:cstheme="minorBidi"/>
        </w:rPr>
        <w:t xml:space="preserve">ny concerns </w:t>
      </w:r>
      <w:proofErr w:type="gramStart"/>
      <w:r w:rsidR="00625531">
        <w:rPr>
          <w:rFonts w:cstheme="minorBidi"/>
        </w:rPr>
        <w:t>with regard to</w:t>
      </w:r>
      <w:proofErr w:type="gramEnd"/>
      <w:r w:rsidR="00625531">
        <w:rPr>
          <w:rFonts w:cstheme="minorBidi"/>
        </w:rPr>
        <w:t xml:space="preserve"> the placement will be managed by the Parent Office initially and the Host Office would only be involved if </w:t>
      </w:r>
      <w:r w:rsidR="00D167FE">
        <w:rPr>
          <w:rFonts w:cstheme="minorBidi"/>
        </w:rPr>
        <w:t>an issue</w:t>
      </w:r>
      <w:r w:rsidR="00625531">
        <w:rPr>
          <w:rFonts w:cstheme="minorBidi"/>
        </w:rPr>
        <w:t xml:space="preserve"> was identified which might be of concern to </w:t>
      </w:r>
      <w:r w:rsidR="00D167FE">
        <w:rPr>
          <w:rFonts w:cstheme="minorBidi"/>
        </w:rPr>
        <w:t>the relevant commissioner of the service</w:t>
      </w:r>
      <w:r w:rsidR="00625531">
        <w:rPr>
          <w:rFonts w:cstheme="minorBidi"/>
        </w:rPr>
        <w:t>.</w:t>
      </w:r>
    </w:p>
    <w:p w14:paraId="26D1FBD6" w14:textId="77777777" w:rsidR="003B2BDE" w:rsidRDefault="003B2BDE" w:rsidP="003B2BDE">
      <w:pPr>
        <w:rPr>
          <w:rFonts w:cstheme="minorBidi"/>
          <w:b/>
          <w:bCs/>
        </w:rPr>
      </w:pPr>
    </w:p>
    <w:p w14:paraId="015F54F9" w14:textId="58E6BC48" w:rsidR="00F21B53" w:rsidRPr="00B37ABF" w:rsidRDefault="00A14915" w:rsidP="00E7642C">
      <w:pPr>
        <w:spacing w:after="120"/>
        <w:rPr>
          <w:rFonts w:cstheme="minorBidi"/>
          <w:b/>
          <w:bCs/>
        </w:rPr>
      </w:pPr>
      <w:r>
        <w:rPr>
          <w:rFonts w:cstheme="minorBidi"/>
          <w:b/>
          <w:bCs/>
        </w:rPr>
        <w:t>Are there any s</w:t>
      </w:r>
      <w:r w:rsidR="00F21B53" w:rsidRPr="00B37ABF">
        <w:rPr>
          <w:rFonts w:cstheme="minorBidi"/>
          <w:b/>
          <w:bCs/>
        </w:rPr>
        <w:t xml:space="preserve">pecific </w:t>
      </w:r>
      <w:r>
        <w:rPr>
          <w:rFonts w:cstheme="minorBidi"/>
          <w:b/>
          <w:bCs/>
        </w:rPr>
        <w:t>a</w:t>
      </w:r>
      <w:r w:rsidR="00F21B53" w:rsidRPr="00B37ABF">
        <w:rPr>
          <w:rFonts w:cstheme="minorBidi"/>
          <w:b/>
          <w:bCs/>
        </w:rPr>
        <w:t xml:space="preserve">rrangements </w:t>
      </w:r>
      <w:r>
        <w:rPr>
          <w:rFonts w:cstheme="minorBidi"/>
          <w:b/>
          <w:bCs/>
        </w:rPr>
        <w:t xml:space="preserve">for working </w:t>
      </w:r>
      <w:r w:rsidR="00F21B53" w:rsidRPr="00B37ABF">
        <w:rPr>
          <w:rFonts w:cstheme="minorBidi"/>
          <w:b/>
          <w:bCs/>
        </w:rPr>
        <w:t>in Wales</w:t>
      </w:r>
      <w:r>
        <w:rPr>
          <w:rFonts w:cstheme="minorBidi"/>
          <w:b/>
          <w:bCs/>
        </w:rPr>
        <w:t>?</w:t>
      </w:r>
    </w:p>
    <w:p w14:paraId="513EA88F" w14:textId="499BF016" w:rsidR="001D2770" w:rsidRDefault="00F21B53" w:rsidP="00F21B53">
      <w:r>
        <w:t>Applicants in possession of an Outcome 6 will be accepted onto the Wales Dental Performers List (assuming all other conditions are satisfied)</w:t>
      </w:r>
      <w:r w:rsidR="00B37ABF">
        <w:t>.</w:t>
      </w:r>
      <w:r w:rsidR="003D529E">
        <w:t xml:space="preserve">  </w:t>
      </w:r>
      <w:r>
        <w:t xml:space="preserve">Applicants in possession of an </w:t>
      </w:r>
      <w:r w:rsidR="003D529E">
        <w:t>O</w:t>
      </w:r>
      <w:r>
        <w:t>utcome 6</w:t>
      </w:r>
      <w:r w:rsidR="003D529E">
        <w:t>C</w:t>
      </w:r>
      <w:r>
        <w:t xml:space="preserve"> will be assessed on an individual case by case basis by </w:t>
      </w:r>
      <w:r w:rsidR="00447289" w:rsidRPr="00447289">
        <w:rPr>
          <w:lang w:val="en-US"/>
        </w:rPr>
        <w:t>NHS Wales Shared Services Partnership</w:t>
      </w:r>
      <w:r w:rsidR="00447289">
        <w:rPr>
          <w:lang w:val="en-US"/>
        </w:rPr>
        <w:t xml:space="preserve"> (</w:t>
      </w:r>
      <w:r>
        <w:t>NWSSP</w:t>
      </w:r>
      <w:r w:rsidR="00447289">
        <w:t>)</w:t>
      </w:r>
      <w:r>
        <w:t xml:space="preserve"> and relevant </w:t>
      </w:r>
      <w:r w:rsidR="001D2770">
        <w:t>Local Health Board (</w:t>
      </w:r>
      <w:r>
        <w:t>LHB</w:t>
      </w:r>
      <w:r w:rsidR="001D2770">
        <w:t>)</w:t>
      </w:r>
      <w:r>
        <w:t>. Further information can be obtained by email at</w:t>
      </w:r>
      <w:r w:rsidR="001D2770">
        <w:t>:</w:t>
      </w:r>
    </w:p>
    <w:p w14:paraId="4837650B" w14:textId="328D0B2E" w:rsidR="00F21B53" w:rsidRDefault="004A073B" w:rsidP="00F21B53">
      <w:hyperlink r:id="rId10" w:history="1">
        <w:r w:rsidR="001D2770" w:rsidRPr="005654A4">
          <w:rPr>
            <w:rStyle w:val="Hyperlink"/>
          </w:rPr>
          <w:t>Nwssp-primarycareservices@wales.nhs.uk</w:t>
        </w:r>
      </w:hyperlink>
    </w:p>
    <w:p w14:paraId="1233E737" w14:textId="77777777" w:rsidR="00F21B53" w:rsidRDefault="00F21B53" w:rsidP="00625531">
      <w:pPr>
        <w:rPr>
          <w:rFonts w:cstheme="minorBidi"/>
        </w:rPr>
      </w:pPr>
    </w:p>
    <w:p w14:paraId="69095100" w14:textId="53B208C4" w:rsidR="00BD4453" w:rsidRPr="00D25650" w:rsidRDefault="007324F5">
      <w:pPr>
        <w:rPr>
          <w:b/>
          <w:bCs/>
          <w:lang w:val="en-US"/>
        </w:rPr>
      </w:pPr>
      <w:r w:rsidRPr="00D25650">
        <w:rPr>
          <w:b/>
          <w:bCs/>
          <w:lang w:val="en-US"/>
        </w:rPr>
        <w:t>CQC Reports</w:t>
      </w:r>
      <w:r w:rsidR="00A14915">
        <w:rPr>
          <w:b/>
          <w:bCs/>
          <w:lang w:val="en-US"/>
        </w:rPr>
        <w:t xml:space="preserve"> only apply to England</w:t>
      </w:r>
      <w:r w:rsidR="009A4FF8">
        <w:rPr>
          <w:b/>
          <w:bCs/>
          <w:lang w:val="en-US"/>
        </w:rPr>
        <w:t xml:space="preserve"> – what if I work elsewhere in the UK?</w:t>
      </w:r>
    </w:p>
    <w:p w14:paraId="0DEC9E0F" w14:textId="497856AD" w:rsidR="007324F5" w:rsidRDefault="007324F5">
      <w:pPr>
        <w:rPr>
          <w:lang w:val="en-US"/>
        </w:rPr>
      </w:pPr>
    </w:p>
    <w:p w14:paraId="28A211A7" w14:textId="1B47B972" w:rsidR="007324F5" w:rsidRDefault="007324F5">
      <w:pPr>
        <w:rPr>
          <w:lang w:val="en-US"/>
        </w:rPr>
      </w:pPr>
      <w:r>
        <w:rPr>
          <w:lang w:val="en-US"/>
        </w:rPr>
        <w:t>This term includes</w:t>
      </w:r>
      <w:r w:rsidR="00D25650">
        <w:rPr>
          <w:lang w:val="en-US"/>
        </w:rPr>
        <w:t xml:space="preserve"> reports from</w:t>
      </w:r>
      <w:r>
        <w:rPr>
          <w:lang w:val="en-US"/>
        </w:rPr>
        <w:t xml:space="preserve"> </w:t>
      </w:r>
      <w:r w:rsidR="00600239">
        <w:rPr>
          <w:lang w:val="en-US"/>
        </w:rPr>
        <w:t xml:space="preserve">the </w:t>
      </w:r>
      <w:r w:rsidR="00D25650">
        <w:rPr>
          <w:lang w:val="en-US"/>
        </w:rPr>
        <w:t>equivalent bodies in Norther</w:t>
      </w:r>
      <w:r w:rsidR="00600239">
        <w:rPr>
          <w:lang w:val="en-US"/>
        </w:rPr>
        <w:t xml:space="preserve">n Ireland, </w:t>
      </w:r>
      <w:proofErr w:type="gramStart"/>
      <w:r w:rsidR="00600239">
        <w:rPr>
          <w:lang w:val="en-US"/>
        </w:rPr>
        <w:t>Scotland</w:t>
      </w:r>
      <w:proofErr w:type="gramEnd"/>
      <w:r w:rsidR="00600239">
        <w:rPr>
          <w:lang w:val="en-US"/>
        </w:rPr>
        <w:t xml:space="preserve"> and Wales</w:t>
      </w:r>
    </w:p>
    <w:p w14:paraId="29A21006" w14:textId="77777777" w:rsidR="00600239" w:rsidRDefault="00600239">
      <w:pPr>
        <w:rPr>
          <w:lang w:val="en-US"/>
        </w:rPr>
      </w:pPr>
    </w:p>
    <w:p w14:paraId="6D6FAC9D" w14:textId="232CBB89" w:rsidR="00AD5A65" w:rsidRDefault="00F762A6" w:rsidP="00AD5A65">
      <w:pPr>
        <w:spacing w:after="120"/>
        <w:rPr>
          <w:b/>
          <w:bCs/>
        </w:rPr>
      </w:pPr>
      <w:r>
        <w:rPr>
          <w:b/>
          <w:bCs/>
        </w:rPr>
        <w:t>Who gets the placement f</w:t>
      </w:r>
      <w:r w:rsidRPr="005134AB">
        <w:rPr>
          <w:b/>
          <w:bCs/>
        </w:rPr>
        <w:t>unding</w:t>
      </w:r>
      <w:r w:rsidRPr="00BE0F57">
        <w:rPr>
          <w:b/>
          <w:bCs/>
        </w:rPr>
        <w:t xml:space="preserve"> </w:t>
      </w:r>
      <w:r>
        <w:rPr>
          <w:b/>
          <w:bCs/>
        </w:rPr>
        <w:t>and h</w:t>
      </w:r>
      <w:r w:rsidR="009A4FF8">
        <w:rPr>
          <w:b/>
          <w:bCs/>
        </w:rPr>
        <w:t xml:space="preserve">ow </w:t>
      </w:r>
      <w:r>
        <w:rPr>
          <w:b/>
          <w:bCs/>
        </w:rPr>
        <w:t>should it be used?</w:t>
      </w:r>
    </w:p>
    <w:p w14:paraId="5F12C07F" w14:textId="69E39679" w:rsidR="00AD5A65" w:rsidRDefault="00193FA4">
      <w:r>
        <w:t xml:space="preserve">Supervised Support </w:t>
      </w:r>
      <w:r w:rsidR="0046446A">
        <w:t xml:space="preserve">Payments will be made </w:t>
      </w:r>
      <w:r w:rsidR="003B33D7">
        <w:t>to the Supervising Practice</w:t>
      </w:r>
      <w:r w:rsidR="00AD56BD">
        <w:t xml:space="preserve">.  </w:t>
      </w:r>
      <w:r w:rsidR="00872F68">
        <w:t xml:space="preserve">It is expected that these payments will be utilised to </w:t>
      </w:r>
      <w:r w:rsidR="001A30E4">
        <w:t>make a payment to</w:t>
      </w:r>
      <w:r w:rsidR="00A2589C">
        <w:t xml:space="preserve"> the Supervis</w:t>
      </w:r>
      <w:r w:rsidR="00466C65">
        <w:t xml:space="preserve">or and </w:t>
      </w:r>
      <w:r w:rsidR="001A30E4">
        <w:t xml:space="preserve">for </w:t>
      </w:r>
      <w:r w:rsidR="00466C65">
        <w:t>any administrative requirements associated with the Supervised Support Dentist</w:t>
      </w:r>
      <w:r>
        <w:t xml:space="preserve"> placement</w:t>
      </w:r>
      <w:r w:rsidR="00466C65">
        <w:t xml:space="preserve">. </w:t>
      </w:r>
    </w:p>
    <w:p w14:paraId="18B6CAAF" w14:textId="1AFCD769" w:rsidR="001E3159" w:rsidRPr="00597C65" w:rsidRDefault="0026342A" w:rsidP="00A43EDB">
      <w:pPr>
        <w:spacing w:after="120"/>
        <w:rPr>
          <w:b/>
          <w:bCs/>
        </w:rPr>
      </w:pPr>
      <w:r w:rsidRPr="00597C65">
        <w:rPr>
          <w:b/>
          <w:bCs/>
        </w:rPr>
        <w:t>What if I have completed all my 6C requirements by 31 August 2020</w:t>
      </w:r>
      <w:r w:rsidR="00597C65" w:rsidRPr="00597C65">
        <w:rPr>
          <w:b/>
          <w:bCs/>
        </w:rPr>
        <w:t>?</w:t>
      </w:r>
    </w:p>
    <w:p w14:paraId="61F6E742" w14:textId="75D29398" w:rsidR="0026342A" w:rsidRDefault="006D4534">
      <w:r>
        <w:t xml:space="preserve">You should let your current HEE Local Office (Deanery) </w:t>
      </w:r>
      <w:r w:rsidR="00C0085B">
        <w:t>know and, once confirmed they will issue a Certificate of Satisfactory Completion</w:t>
      </w:r>
      <w:r w:rsidR="005774CD">
        <w:t xml:space="preserve"> and let the DFT Central Administration know that you no longer need to </w:t>
      </w:r>
      <w:r w:rsidR="00055FEB">
        <w:t>receive Supervised Support</w:t>
      </w:r>
      <w:r w:rsidR="00270712">
        <w:t>.  If you have already received your Outcome 6C Completion Certificate</w:t>
      </w:r>
      <w:r w:rsidR="000172BA">
        <w:t>, you should return it to the Local Office.</w:t>
      </w:r>
    </w:p>
    <w:p w14:paraId="2A7526C8" w14:textId="77777777" w:rsidR="000172BA" w:rsidRDefault="000172BA"/>
    <w:p w14:paraId="63C87336" w14:textId="0E6A695B" w:rsidR="0026342A" w:rsidRDefault="0026342A" w:rsidP="00A43EDB">
      <w:pPr>
        <w:spacing w:after="120"/>
        <w:rPr>
          <w:b/>
          <w:bCs/>
        </w:rPr>
      </w:pPr>
      <w:r w:rsidRPr="00597C65">
        <w:rPr>
          <w:b/>
          <w:bCs/>
        </w:rPr>
        <w:t>What if I have completed some of my 6C requirements by 31 August 2020</w:t>
      </w:r>
      <w:r w:rsidR="00597C65" w:rsidRPr="00597C65">
        <w:rPr>
          <w:b/>
          <w:bCs/>
        </w:rPr>
        <w:t>?</w:t>
      </w:r>
    </w:p>
    <w:p w14:paraId="23587458" w14:textId="3AA70F74" w:rsidR="0031677B" w:rsidRDefault="00501EA5">
      <w:r w:rsidRPr="00501EA5">
        <w:t xml:space="preserve">You should </w:t>
      </w:r>
      <w:r>
        <w:t xml:space="preserve">keep the evidence of the requirements </w:t>
      </w:r>
      <w:r w:rsidR="0029558D">
        <w:t xml:space="preserve">you have completed and submit this with evidence </w:t>
      </w:r>
      <w:r w:rsidR="00A45CD2">
        <w:t>of completion of any remaining requirements</w:t>
      </w:r>
      <w:r w:rsidR="0062120F">
        <w:t xml:space="preserve"> once you have completed them.</w:t>
      </w:r>
    </w:p>
    <w:p w14:paraId="36089D99" w14:textId="2EEC69CE" w:rsidR="0062120F" w:rsidRDefault="0062120F"/>
    <w:p w14:paraId="3EA3D296" w14:textId="4F12800C" w:rsidR="00D745EF" w:rsidRPr="00413345" w:rsidRDefault="00D745EF" w:rsidP="00413345">
      <w:pPr>
        <w:spacing w:after="120"/>
        <w:rPr>
          <w:b/>
          <w:bCs/>
        </w:rPr>
      </w:pPr>
      <w:r w:rsidRPr="00413345">
        <w:rPr>
          <w:b/>
          <w:bCs/>
        </w:rPr>
        <w:t xml:space="preserve">What if I </w:t>
      </w:r>
      <w:proofErr w:type="gramStart"/>
      <w:r w:rsidRPr="00413345">
        <w:rPr>
          <w:b/>
          <w:bCs/>
        </w:rPr>
        <w:t>don’t</w:t>
      </w:r>
      <w:proofErr w:type="gramEnd"/>
      <w:r w:rsidRPr="00413345">
        <w:rPr>
          <w:b/>
          <w:bCs/>
        </w:rPr>
        <w:t xml:space="preserve"> complete the requirements within the set timeframe?</w:t>
      </w:r>
    </w:p>
    <w:p w14:paraId="13C7296C" w14:textId="4B1E7C15" w:rsidR="00D745EF" w:rsidRDefault="00D745EF" w:rsidP="001B33DD">
      <w:pPr>
        <w:spacing w:after="120"/>
      </w:pPr>
      <w:r>
        <w:t xml:space="preserve">The timeframe has been </w:t>
      </w:r>
      <w:r w:rsidR="00413345">
        <w:t xml:space="preserve">specifically </w:t>
      </w:r>
      <w:r>
        <w:t xml:space="preserve">set to take account of </w:t>
      </w:r>
      <w:r w:rsidR="00161DEF">
        <w:t xml:space="preserve">your requirements once you are </w:t>
      </w:r>
      <w:proofErr w:type="gramStart"/>
      <w:r w:rsidR="00161DEF">
        <w:t>in a position</w:t>
      </w:r>
      <w:proofErr w:type="gramEnd"/>
      <w:r w:rsidR="00161DEF">
        <w:t xml:space="preserve"> to undertake the related procedures.  In exceptional </w:t>
      </w:r>
      <w:r w:rsidR="00C621D3">
        <w:t xml:space="preserve">circumstances, you can apply to your Home Office for an extension, but the Supervised Support </w:t>
      </w:r>
      <w:r w:rsidR="000344B5">
        <w:t>period cannot exceed 5 months in total.</w:t>
      </w:r>
    </w:p>
    <w:p w14:paraId="6B8B04B9" w14:textId="1FD0AD3D" w:rsidR="001F088A" w:rsidRDefault="001F088A">
      <w:r>
        <w:t>You can</w:t>
      </w:r>
      <w:r w:rsidR="00FB7FB8">
        <w:t>, however,</w:t>
      </w:r>
      <w:r>
        <w:t xml:space="preserve"> submit evidence of demonstration of the requirements to the </w:t>
      </w:r>
      <w:r w:rsidR="00187B3A">
        <w:t>Parent Office at any time af</w:t>
      </w:r>
      <w:r w:rsidR="008127A3">
        <w:t xml:space="preserve">ter the Supervised Support period </w:t>
      </w:r>
      <w:r w:rsidR="00FB7FB8">
        <w:t>and</w:t>
      </w:r>
      <w:r w:rsidR="003636E1">
        <w:t>, if the evidence demonstrates that all the requirements have been met</w:t>
      </w:r>
      <w:r w:rsidR="00D04726">
        <w:t>, receive a Certificate of Satisfactory Completion</w:t>
      </w:r>
      <w:r w:rsidR="00D277C6">
        <w:t xml:space="preserve">.  The Supervised Support </w:t>
      </w:r>
      <w:r w:rsidR="000B718B">
        <w:t>timeframe only relates to the availability of funded support.</w:t>
      </w:r>
    </w:p>
    <w:p w14:paraId="74EA3C74" w14:textId="5F4AA302" w:rsidR="001F088A" w:rsidRDefault="001F088A"/>
    <w:p w14:paraId="4D5C7A1D" w14:textId="5165B97A" w:rsidR="001B33DD" w:rsidRPr="00F90852" w:rsidRDefault="00515024" w:rsidP="002C3630">
      <w:pPr>
        <w:spacing w:after="120"/>
        <w:rPr>
          <w:b/>
          <w:bCs/>
        </w:rPr>
      </w:pPr>
      <w:r w:rsidRPr="00F90852">
        <w:rPr>
          <w:b/>
          <w:bCs/>
        </w:rPr>
        <w:t>I have been told that I need to complete more dentures</w:t>
      </w:r>
      <w:r w:rsidR="00AB17E9" w:rsidRPr="00F90852">
        <w:rPr>
          <w:b/>
          <w:bCs/>
        </w:rPr>
        <w:t>.  Does this require a specific type of denture</w:t>
      </w:r>
      <w:r w:rsidR="00B76555" w:rsidRPr="00F90852">
        <w:rPr>
          <w:b/>
          <w:bCs/>
        </w:rPr>
        <w:t xml:space="preserve"> e.g. chrome or complete?</w:t>
      </w:r>
    </w:p>
    <w:p w14:paraId="363B59CC" w14:textId="77C5A54D" w:rsidR="0031677B" w:rsidRDefault="00B76555" w:rsidP="0031677B">
      <w:pPr>
        <w:spacing w:after="120"/>
      </w:pPr>
      <w:r>
        <w:t xml:space="preserve">No, the type of denture is not specified.  For your own benefit, </w:t>
      </w:r>
      <w:r w:rsidR="00F90852">
        <w:t xml:space="preserve">you should </w:t>
      </w:r>
      <w:proofErr w:type="gramStart"/>
      <w:r w:rsidR="00F90852">
        <w:t>choose  type</w:t>
      </w:r>
      <w:proofErr w:type="gramEnd"/>
      <w:r w:rsidR="00F90852">
        <w:t xml:space="preserve"> of denture (or dentures) which best match your training needs.</w:t>
      </w:r>
    </w:p>
    <w:p w14:paraId="532B8805" w14:textId="6106673C" w:rsidR="002C3630" w:rsidRPr="00FB3477" w:rsidRDefault="002C3630" w:rsidP="0031677B">
      <w:pPr>
        <w:spacing w:after="120"/>
        <w:rPr>
          <w:b/>
          <w:bCs/>
        </w:rPr>
      </w:pPr>
      <w:r w:rsidRPr="00FB3477">
        <w:rPr>
          <w:b/>
          <w:bCs/>
        </w:rPr>
        <w:t xml:space="preserve">Do the </w:t>
      </w:r>
      <w:r w:rsidR="00504A1E" w:rsidRPr="00FB3477">
        <w:rPr>
          <w:b/>
          <w:bCs/>
        </w:rPr>
        <w:t xml:space="preserve">Parent or Host </w:t>
      </w:r>
      <w:r w:rsidR="00FB3477" w:rsidRPr="00FB3477">
        <w:rPr>
          <w:b/>
          <w:bCs/>
        </w:rPr>
        <w:t>Offices</w:t>
      </w:r>
      <w:r w:rsidR="00B93E92" w:rsidRPr="00FB3477">
        <w:rPr>
          <w:b/>
          <w:bCs/>
        </w:rPr>
        <w:t xml:space="preserve"> provide support in finding a Supervisor?</w:t>
      </w:r>
    </w:p>
    <w:p w14:paraId="273B151E" w14:textId="0140A5B4" w:rsidR="00B93E92" w:rsidRDefault="00B93E92" w:rsidP="0031677B">
      <w:pPr>
        <w:spacing w:after="120"/>
      </w:pPr>
      <w:r>
        <w:t>It is your responsibility to identify</w:t>
      </w:r>
      <w:r w:rsidR="00504A1E">
        <w:t xml:space="preserve"> a Supervisor.  The </w:t>
      </w:r>
      <w:r w:rsidR="00FB3477">
        <w:t xml:space="preserve">role of the Parent and Host Office is to ensure that the Supervisor </w:t>
      </w:r>
      <w:proofErr w:type="gramStart"/>
      <w:r w:rsidR="00FB3477">
        <w:t>is able to</w:t>
      </w:r>
      <w:proofErr w:type="gramEnd"/>
      <w:r w:rsidR="00FB3477">
        <w:t xml:space="preserve"> provide the support you need.</w:t>
      </w:r>
    </w:p>
    <w:p w14:paraId="37B6E0FE" w14:textId="3F27A11D" w:rsidR="0031677B" w:rsidRPr="00782BD6" w:rsidRDefault="0031677B" w:rsidP="0031677B">
      <w:pPr>
        <w:spacing w:after="120"/>
        <w:rPr>
          <w:b/>
          <w:bCs/>
        </w:rPr>
      </w:pPr>
      <w:r w:rsidRPr="00782BD6">
        <w:rPr>
          <w:b/>
          <w:bCs/>
        </w:rPr>
        <w:t xml:space="preserve">Would it be possible to go back to </w:t>
      </w:r>
      <w:r w:rsidR="0034678C" w:rsidRPr="00782BD6">
        <w:rPr>
          <w:b/>
          <w:bCs/>
        </w:rPr>
        <w:t xml:space="preserve">my </w:t>
      </w:r>
      <w:r w:rsidRPr="00782BD6">
        <w:rPr>
          <w:b/>
          <w:bCs/>
        </w:rPr>
        <w:t xml:space="preserve">current FD practice, say to fit a denture for a </w:t>
      </w:r>
      <w:proofErr w:type="gramStart"/>
      <w:r w:rsidRPr="00782BD6">
        <w:rPr>
          <w:b/>
          <w:bCs/>
        </w:rPr>
        <w:t>one off</w:t>
      </w:r>
      <w:proofErr w:type="gramEnd"/>
      <w:r w:rsidRPr="00782BD6">
        <w:rPr>
          <w:b/>
          <w:bCs/>
        </w:rPr>
        <w:t xml:space="preserve"> session if we had completed the other stages but not before August deadline if agreed by our practice?</w:t>
      </w:r>
    </w:p>
    <w:p w14:paraId="6E5C9A2B" w14:textId="04276ACF" w:rsidR="00462EC3" w:rsidRDefault="00135CE4" w:rsidP="00F37BCA">
      <w:pPr>
        <w:spacing w:after="120"/>
      </w:pPr>
      <w:r>
        <w:t xml:space="preserve">Such an arrangement </w:t>
      </w:r>
      <w:r w:rsidR="001127BC">
        <w:t>may be possible</w:t>
      </w:r>
      <w:r w:rsidR="00782BD6">
        <w:t xml:space="preserve"> but </w:t>
      </w:r>
      <w:r>
        <w:t>would be outside the Supervised Support model</w:t>
      </w:r>
      <w:r w:rsidR="009575C5" w:rsidRPr="009575C5">
        <w:rPr>
          <w:highlight w:val="yellow"/>
        </w:rPr>
        <w:t xml:space="preserve"> </w:t>
      </w:r>
      <w:r w:rsidR="009575C5" w:rsidRPr="009575C5">
        <w:t>and would need to be agreed by your former DFT employer.  You would also need to ensure that you were indemnified and still have access to the relevant Performer List number.</w:t>
      </w:r>
    </w:p>
    <w:p w14:paraId="7DE250ED" w14:textId="0E3E6324" w:rsidR="0031677B" w:rsidRPr="00C90086" w:rsidRDefault="0031677B" w:rsidP="0031677B">
      <w:pPr>
        <w:spacing w:after="120"/>
        <w:rPr>
          <w:b/>
          <w:bCs/>
        </w:rPr>
      </w:pPr>
      <w:proofErr w:type="gramStart"/>
      <w:r w:rsidRPr="00C90086">
        <w:rPr>
          <w:b/>
          <w:bCs/>
        </w:rPr>
        <w:t>I've</w:t>
      </w:r>
      <w:proofErr w:type="gramEnd"/>
      <w:r w:rsidRPr="00C90086">
        <w:rPr>
          <w:b/>
          <w:bCs/>
        </w:rPr>
        <w:t xml:space="preserve"> completed the necessary clinical competencies but I'm low on UDAs, is there anything I can do about it? </w:t>
      </w:r>
    </w:p>
    <w:p w14:paraId="0A6E1D1F" w14:textId="70E00656" w:rsidR="00547AE7" w:rsidRDefault="00547AE7" w:rsidP="0031677B">
      <w:pPr>
        <w:spacing w:after="120"/>
      </w:pPr>
      <w:r>
        <w:t xml:space="preserve">Your Outcome 6C </w:t>
      </w:r>
      <w:r w:rsidR="00C42895">
        <w:t>re</w:t>
      </w:r>
      <w:r w:rsidR="004B3EB0">
        <w:t>quirement</w:t>
      </w:r>
      <w:r w:rsidR="00C42895">
        <w:t xml:space="preserve"> will take account of the need to </w:t>
      </w:r>
      <w:r w:rsidR="00C86AF4">
        <w:t>provide additional UDAs if necessary.  The number will be specified</w:t>
      </w:r>
      <w:r w:rsidR="00C90086">
        <w:t>,</w:t>
      </w:r>
      <w:r w:rsidR="00C86AF4">
        <w:t xml:space="preserve"> and the timescales will also </w:t>
      </w:r>
      <w:r w:rsidR="00C90086">
        <w:t>take the number into account.</w:t>
      </w:r>
    </w:p>
    <w:p w14:paraId="6E47A070" w14:textId="7CEDE476" w:rsidR="0031677B" w:rsidRPr="00C94683" w:rsidRDefault="0031677B" w:rsidP="0031677B">
      <w:pPr>
        <w:spacing w:after="120"/>
        <w:rPr>
          <w:b/>
          <w:bCs/>
        </w:rPr>
      </w:pPr>
      <w:r w:rsidRPr="00E67E33">
        <w:rPr>
          <w:b/>
          <w:bCs/>
        </w:rPr>
        <w:t>Should the 6</w:t>
      </w:r>
      <w:r w:rsidR="00C94683" w:rsidRPr="00E67E33">
        <w:rPr>
          <w:b/>
          <w:bCs/>
        </w:rPr>
        <w:t>C</w:t>
      </w:r>
      <w:r w:rsidRPr="00E67E33">
        <w:rPr>
          <w:b/>
          <w:bCs/>
        </w:rPr>
        <w:t xml:space="preserve"> </w:t>
      </w:r>
      <w:r w:rsidR="00E67E33" w:rsidRPr="00E67E33">
        <w:rPr>
          <w:b/>
          <w:bCs/>
        </w:rPr>
        <w:t>S</w:t>
      </w:r>
      <w:r w:rsidRPr="00E67E33">
        <w:rPr>
          <w:b/>
          <w:bCs/>
        </w:rPr>
        <w:t>upervisor</w:t>
      </w:r>
      <w:r w:rsidR="00E67E33" w:rsidRPr="00E67E33">
        <w:rPr>
          <w:b/>
          <w:bCs/>
        </w:rPr>
        <w:t>’</w:t>
      </w:r>
      <w:r w:rsidRPr="00E67E33">
        <w:rPr>
          <w:b/>
          <w:bCs/>
        </w:rPr>
        <w:t>s support extend to things that are harder to measure e.g.: treatment planning more complicated cases or should we only expect support for the one thing we are lacking e.g. a denture</w:t>
      </w:r>
      <w:r w:rsidR="00A04477" w:rsidRPr="00E67E33">
        <w:rPr>
          <w:b/>
          <w:bCs/>
        </w:rPr>
        <w:t>?</w:t>
      </w:r>
    </w:p>
    <w:p w14:paraId="718D8EF9" w14:textId="34D02755" w:rsidR="00A04477" w:rsidRDefault="00A04477" w:rsidP="00423DBB">
      <w:pPr>
        <w:spacing w:after="120"/>
      </w:pPr>
      <w:r>
        <w:t xml:space="preserve">The </w:t>
      </w:r>
      <w:r w:rsidR="00D04693">
        <w:t xml:space="preserve">appointed </w:t>
      </w:r>
      <w:r>
        <w:t>Supervis</w:t>
      </w:r>
      <w:r w:rsidR="00FD2AA6">
        <w:t>or</w:t>
      </w:r>
      <w:r>
        <w:t xml:space="preserve"> </w:t>
      </w:r>
      <w:r w:rsidR="00D04693">
        <w:t xml:space="preserve">should provide the level of support set out on page </w:t>
      </w:r>
      <w:r w:rsidR="001845B1">
        <w:t>5</w:t>
      </w:r>
      <w:r w:rsidR="00D04693">
        <w:t xml:space="preserve"> of the Supervised Supp</w:t>
      </w:r>
      <w:r w:rsidR="000A6696">
        <w:t>ort Guidance</w:t>
      </w:r>
      <w:r w:rsidR="00092894">
        <w:t xml:space="preserve"> </w:t>
      </w:r>
      <w:r w:rsidR="00827E3D">
        <w:t xml:space="preserve">which includes </w:t>
      </w:r>
      <w:r w:rsidR="00031E62">
        <w:t>‘</w:t>
      </w:r>
      <w:r w:rsidR="00827E3D" w:rsidRPr="00827E3D">
        <w:t>supervision that meets the minimum requirements for Supervised Support</w:t>
      </w:r>
      <w:r w:rsidR="000A0EE6">
        <w:t xml:space="preserve">, </w:t>
      </w:r>
      <w:r w:rsidR="00423DBB">
        <w:t>clinical advice and feedback when requested</w:t>
      </w:r>
      <w:r w:rsidR="0092020C">
        <w:t xml:space="preserve"> and </w:t>
      </w:r>
      <w:r w:rsidR="00423DBB">
        <w:t>clinical assistance if required</w:t>
      </w:r>
      <w:r w:rsidR="00031E62">
        <w:t>.’  Any additional support would be at the discretion of the Supervisor</w:t>
      </w:r>
      <w:r w:rsidR="00C13C23">
        <w:t>.</w:t>
      </w:r>
    </w:p>
    <w:p w14:paraId="3081ABB1" w14:textId="77777777" w:rsidR="00C13C23" w:rsidRDefault="00C13C23" w:rsidP="00423DBB">
      <w:pPr>
        <w:spacing w:after="120"/>
      </w:pPr>
    </w:p>
    <w:p w14:paraId="4CE2CAC5" w14:textId="2AF59816" w:rsidR="0031677B" w:rsidRDefault="00C13C23" w:rsidP="0031677B">
      <w:pPr>
        <w:spacing w:after="120"/>
        <w:rPr>
          <w:b/>
          <w:bCs/>
        </w:rPr>
      </w:pPr>
      <w:r w:rsidRPr="00307FB0">
        <w:rPr>
          <w:b/>
          <w:bCs/>
        </w:rPr>
        <w:t>I</w:t>
      </w:r>
      <w:r w:rsidR="00307FB0" w:rsidRPr="00307FB0">
        <w:rPr>
          <w:b/>
          <w:bCs/>
        </w:rPr>
        <w:t>’</w:t>
      </w:r>
      <w:r w:rsidR="0031677B" w:rsidRPr="00307FB0">
        <w:rPr>
          <w:b/>
          <w:bCs/>
        </w:rPr>
        <w:t xml:space="preserve">ve been told to do a few posterior </w:t>
      </w:r>
      <w:r w:rsidR="00307FB0" w:rsidRPr="00307FB0">
        <w:rPr>
          <w:b/>
          <w:bCs/>
        </w:rPr>
        <w:t>fillings;</w:t>
      </w:r>
      <w:r w:rsidR="0031677B" w:rsidRPr="00307FB0">
        <w:rPr>
          <w:b/>
          <w:bCs/>
        </w:rPr>
        <w:t xml:space="preserve"> can they be any material or does it have to be specific materials</w:t>
      </w:r>
      <w:r w:rsidR="00307FB0" w:rsidRPr="00307FB0">
        <w:rPr>
          <w:b/>
          <w:bCs/>
        </w:rPr>
        <w:t>?</w:t>
      </w:r>
    </w:p>
    <w:p w14:paraId="20E720DD" w14:textId="57D4BEAE" w:rsidR="007B19F7" w:rsidRDefault="007B19F7" w:rsidP="00A53E90">
      <w:r>
        <w:t>Unless your requirements state that specific materials are required, the fillings can be of any appropriate material</w:t>
      </w:r>
    </w:p>
    <w:p w14:paraId="48DFECEB" w14:textId="7310A10E" w:rsidR="00A53E90" w:rsidRDefault="00A53E90" w:rsidP="0031677B">
      <w:pPr>
        <w:spacing w:after="120"/>
      </w:pPr>
    </w:p>
    <w:p w14:paraId="3389B891" w14:textId="6CB89518" w:rsidR="0031677B" w:rsidRDefault="00A53E90" w:rsidP="0031677B">
      <w:pPr>
        <w:spacing w:after="120"/>
      </w:pPr>
      <w:r w:rsidRPr="00D536D3">
        <w:rPr>
          <w:b/>
          <w:bCs/>
        </w:rPr>
        <w:t>H</w:t>
      </w:r>
      <w:r w:rsidR="0031677B" w:rsidRPr="00D536D3">
        <w:rPr>
          <w:b/>
          <w:bCs/>
        </w:rPr>
        <w:t xml:space="preserve">ow do </w:t>
      </w:r>
      <w:r w:rsidRPr="00D536D3">
        <w:rPr>
          <w:b/>
          <w:bCs/>
        </w:rPr>
        <w:t>I</w:t>
      </w:r>
      <w:r w:rsidR="0031677B" w:rsidRPr="00D536D3">
        <w:rPr>
          <w:b/>
          <w:bCs/>
        </w:rPr>
        <w:t xml:space="preserve"> communicate any completed treatments to the </w:t>
      </w:r>
      <w:r w:rsidR="008F6C6B" w:rsidRPr="00D536D3">
        <w:rPr>
          <w:b/>
          <w:bCs/>
        </w:rPr>
        <w:t>HEE Parent Office (D</w:t>
      </w:r>
      <w:r w:rsidR="0031677B" w:rsidRPr="00D536D3">
        <w:rPr>
          <w:b/>
          <w:bCs/>
        </w:rPr>
        <w:t>ean</w:t>
      </w:r>
      <w:r w:rsidR="008F6C6B" w:rsidRPr="00D536D3">
        <w:rPr>
          <w:b/>
          <w:bCs/>
        </w:rPr>
        <w:t>ery)</w:t>
      </w:r>
      <w:r w:rsidR="0031677B" w:rsidRPr="00D536D3">
        <w:rPr>
          <w:b/>
          <w:bCs/>
        </w:rPr>
        <w:t>? Email to TPD or existing portfolio</w:t>
      </w:r>
      <w:r w:rsidR="0031677B">
        <w:t>?</w:t>
      </w:r>
    </w:p>
    <w:p w14:paraId="003CB61B" w14:textId="624FF61A" w:rsidR="008F6C6B" w:rsidRDefault="002B282A" w:rsidP="00A04329">
      <w:r>
        <w:t xml:space="preserve">Detailed </w:t>
      </w:r>
      <w:r w:rsidR="00D536D3">
        <w:t>information</w:t>
      </w:r>
      <w:r>
        <w:t xml:space="preserve"> on how to submit your evidence is given on page </w:t>
      </w:r>
      <w:r w:rsidR="009F1109">
        <w:t>7 of the Supervised Support Guidance</w:t>
      </w:r>
    </w:p>
    <w:p w14:paraId="693CE05D" w14:textId="77777777" w:rsidR="00522C55" w:rsidRPr="00522C55" w:rsidRDefault="00522C55" w:rsidP="0031677B">
      <w:pPr>
        <w:spacing w:after="120"/>
      </w:pPr>
    </w:p>
    <w:p w14:paraId="3A824AB5" w14:textId="11D9BD39" w:rsidR="0031677B" w:rsidRPr="005B2F44" w:rsidRDefault="0031677B" w:rsidP="0031677B">
      <w:pPr>
        <w:spacing w:after="120"/>
        <w:rPr>
          <w:b/>
          <w:bCs/>
        </w:rPr>
      </w:pPr>
      <w:r w:rsidRPr="005B2F44">
        <w:rPr>
          <w:b/>
          <w:bCs/>
        </w:rPr>
        <w:t xml:space="preserve">If </w:t>
      </w:r>
      <w:r w:rsidR="002F5591" w:rsidRPr="005B2F44">
        <w:rPr>
          <w:b/>
          <w:bCs/>
        </w:rPr>
        <w:t>I am</w:t>
      </w:r>
      <w:r w:rsidRPr="005B2F44">
        <w:rPr>
          <w:b/>
          <w:bCs/>
        </w:rPr>
        <w:t xml:space="preserve"> </w:t>
      </w:r>
      <w:r w:rsidR="002F5591" w:rsidRPr="005B2F44">
        <w:rPr>
          <w:b/>
          <w:bCs/>
        </w:rPr>
        <w:t>undertaking</w:t>
      </w:r>
      <w:r w:rsidRPr="005B2F44">
        <w:rPr>
          <w:b/>
          <w:bCs/>
        </w:rPr>
        <w:t xml:space="preserve"> </w:t>
      </w:r>
      <w:r w:rsidR="002F5591" w:rsidRPr="005B2F44">
        <w:rPr>
          <w:b/>
          <w:bCs/>
        </w:rPr>
        <w:t>D</w:t>
      </w:r>
      <w:r w:rsidRPr="005B2F44">
        <w:rPr>
          <w:b/>
          <w:bCs/>
        </w:rPr>
        <w:t xml:space="preserve">ental </w:t>
      </w:r>
      <w:r w:rsidR="002F5591" w:rsidRPr="005B2F44">
        <w:rPr>
          <w:b/>
          <w:bCs/>
        </w:rPr>
        <w:t>C</w:t>
      </w:r>
      <w:r w:rsidRPr="005B2F44">
        <w:rPr>
          <w:b/>
          <w:bCs/>
        </w:rPr>
        <w:t xml:space="preserve">ore </w:t>
      </w:r>
      <w:r w:rsidR="002F5591" w:rsidRPr="005B2F44">
        <w:rPr>
          <w:b/>
          <w:bCs/>
        </w:rPr>
        <w:t>T</w:t>
      </w:r>
      <w:r w:rsidRPr="005B2F44">
        <w:rPr>
          <w:b/>
          <w:bCs/>
        </w:rPr>
        <w:t xml:space="preserve">raining, can </w:t>
      </w:r>
      <w:r w:rsidR="002F5591" w:rsidRPr="005B2F44">
        <w:rPr>
          <w:b/>
          <w:bCs/>
        </w:rPr>
        <w:t>I</w:t>
      </w:r>
      <w:r w:rsidRPr="005B2F44">
        <w:rPr>
          <w:b/>
          <w:bCs/>
        </w:rPr>
        <w:t xml:space="preserve"> get the supervisor in a hospital to </w:t>
      </w:r>
      <w:r w:rsidR="00484484" w:rsidRPr="005B2F44">
        <w:rPr>
          <w:b/>
          <w:bCs/>
        </w:rPr>
        <w:t>assess and sign off</w:t>
      </w:r>
      <w:r w:rsidRPr="005B2F44">
        <w:rPr>
          <w:b/>
          <w:bCs/>
        </w:rPr>
        <w:t xml:space="preserve"> the things </w:t>
      </w:r>
      <w:r w:rsidR="009944E9" w:rsidRPr="005B2F44">
        <w:rPr>
          <w:b/>
          <w:bCs/>
        </w:rPr>
        <w:t>I</w:t>
      </w:r>
      <w:r w:rsidRPr="005B2F44">
        <w:rPr>
          <w:b/>
          <w:bCs/>
        </w:rPr>
        <w:t xml:space="preserve"> need to complete? </w:t>
      </w:r>
      <w:r w:rsidR="009944E9" w:rsidRPr="005B2F44">
        <w:rPr>
          <w:b/>
          <w:bCs/>
        </w:rPr>
        <w:t xml:space="preserve"> </w:t>
      </w:r>
      <w:r w:rsidR="005B2F44" w:rsidRPr="005B2F44">
        <w:rPr>
          <w:b/>
          <w:bCs/>
        </w:rPr>
        <w:t>C</w:t>
      </w:r>
      <w:r w:rsidRPr="005B2F44">
        <w:rPr>
          <w:b/>
          <w:bCs/>
        </w:rPr>
        <w:t xml:space="preserve">ould </w:t>
      </w:r>
      <w:r w:rsidR="001A6102" w:rsidRPr="005B2F44">
        <w:rPr>
          <w:b/>
          <w:bCs/>
        </w:rPr>
        <w:t>I</w:t>
      </w:r>
      <w:r w:rsidRPr="005B2F44">
        <w:rPr>
          <w:b/>
          <w:bCs/>
        </w:rPr>
        <w:t xml:space="preserve"> get a </w:t>
      </w:r>
      <w:r w:rsidR="001A6102" w:rsidRPr="005B2F44">
        <w:rPr>
          <w:b/>
          <w:bCs/>
        </w:rPr>
        <w:t>part-time</w:t>
      </w:r>
      <w:r w:rsidRPr="005B2F44">
        <w:rPr>
          <w:b/>
          <w:bCs/>
        </w:rPr>
        <w:t xml:space="preserve"> job in a dental practice to </w:t>
      </w:r>
      <w:r w:rsidR="005B2F44" w:rsidRPr="005B2F44">
        <w:rPr>
          <w:b/>
          <w:bCs/>
        </w:rPr>
        <w:t>sign off some requirements</w:t>
      </w:r>
      <w:r w:rsidRPr="005B2F44">
        <w:rPr>
          <w:b/>
          <w:bCs/>
        </w:rPr>
        <w:t>?</w:t>
      </w:r>
    </w:p>
    <w:p w14:paraId="58F73CC9" w14:textId="1234CE9F" w:rsidR="00FD1529" w:rsidRDefault="00FD1529" w:rsidP="0031677B">
      <w:pPr>
        <w:spacing w:after="120"/>
      </w:pPr>
      <w:r>
        <w:t xml:space="preserve">If </w:t>
      </w:r>
      <w:r w:rsidR="00413047">
        <w:t xml:space="preserve">your work in Dental Core Training enables you to demonstrate some or all of your </w:t>
      </w:r>
      <w:r w:rsidR="002F5591">
        <w:t xml:space="preserve">requirements, then </w:t>
      </w:r>
      <w:r w:rsidR="00DF22B5">
        <w:t xml:space="preserve">your </w:t>
      </w:r>
      <w:r w:rsidR="009812E6" w:rsidRPr="0069343F">
        <w:t>Educational or Clinical Supervisor</w:t>
      </w:r>
      <w:r w:rsidR="009812E6">
        <w:t xml:space="preserve"> may be prepared to review and sign off </w:t>
      </w:r>
      <w:r w:rsidR="0055225D">
        <w:t>those requirements and you can submit evidence of this</w:t>
      </w:r>
      <w:r w:rsidR="00686535">
        <w:t xml:space="preserve">.  </w:t>
      </w:r>
      <w:r w:rsidR="00F52680">
        <w:t xml:space="preserve">If your DCT placement </w:t>
      </w:r>
      <w:r w:rsidR="00537D13">
        <w:t xml:space="preserve">is not suitable to sign off </w:t>
      </w:r>
      <w:r w:rsidR="008B135C">
        <w:t xml:space="preserve">all </w:t>
      </w:r>
      <w:r w:rsidR="00537D13">
        <w:t>requirements, y</w:t>
      </w:r>
      <w:r w:rsidR="00686535">
        <w:t xml:space="preserve">ou could consider identifying a practice where </w:t>
      </w:r>
      <w:r w:rsidR="00FA60A5">
        <w:t>you could obtain the necessary Supervised Support outside your employment</w:t>
      </w:r>
      <w:r w:rsidR="00C02F09">
        <w:t xml:space="preserve">.  The practice and Supervisor would need to be approved by </w:t>
      </w:r>
      <w:r w:rsidR="00484484">
        <w:t>your Parent Office in the normal way.</w:t>
      </w:r>
      <w:r w:rsidR="00686535">
        <w:t xml:space="preserve"> </w:t>
      </w:r>
    </w:p>
    <w:p w14:paraId="15A59A8C" w14:textId="1D74CB9E" w:rsidR="00FF08AC" w:rsidRDefault="00FF08AC" w:rsidP="00BD4E75">
      <w:pPr>
        <w:spacing w:after="120"/>
        <w:rPr>
          <w:b/>
          <w:bCs/>
        </w:rPr>
      </w:pPr>
      <w:r>
        <w:rPr>
          <w:b/>
          <w:bCs/>
        </w:rPr>
        <w:t>Wh</w:t>
      </w:r>
      <w:r w:rsidR="00465869">
        <w:rPr>
          <w:b/>
          <w:bCs/>
        </w:rPr>
        <w:t xml:space="preserve">y </w:t>
      </w:r>
      <w:r w:rsidR="00156519">
        <w:rPr>
          <w:b/>
          <w:bCs/>
        </w:rPr>
        <w:t>is</w:t>
      </w:r>
      <w:r w:rsidR="00465869">
        <w:rPr>
          <w:b/>
          <w:bCs/>
        </w:rPr>
        <w:t xml:space="preserve"> </w:t>
      </w:r>
      <w:r w:rsidR="00156519">
        <w:rPr>
          <w:b/>
          <w:bCs/>
        </w:rPr>
        <w:t xml:space="preserve">the </w:t>
      </w:r>
      <w:r w:rsidR="00465869">
        <w:rPr>
          <w:b/>
          <w:bCs/>
        </w:rPr>
        <w:t>Supervised Support</w:t>
      </w:r>
      <w:r>
        <w:rPr>
          <w:b/>
          <w:bCs/>
        </w:rPr>
        <w:t xml:space="preserve"> </w:t>
      </w:r>
      <w:r w:rsidR="00156519">
        <w:rPr>
          <w:b/>
          <w:bCs/>
        </w:rPr>
        <w:t xml:space="preserve">period limited to </w:t>
      </w:r>
      <w:r>
        <w:rPr>
          <w:b/>
          <w:bCs/>
        </w:rPr>
        <w:t>2-year</w:t>
      </w:r>
      <w:r w:rsidR="00156519">
        <w:rPr>
          <w:b/>
          <w:bCs/>
        </w:rPr>
        <w:t>s</w:t>
      </w:r>
      <w:r>
        <w:rPr>
          <w:b/>
          <w:bCs/>
        </w:rPr>
        <w:t>?</w:t>
      </w:r>
    </w:p>
    <w:p w14:paraId="65C1EFC2" w14:textId="608A055D" w:rsidR="00907015" w:rsidRPr="00907015" w:rsidRDefault="002A09D4" w:rsidP="00907015">
      <w:pPr>
        <w:spacing w:after="120"/>
        <w:rPr>
          <w:b/>
          <w:bCs/>
        </w:rPr>
      </w:pPr>
      <w:r>
        <w:t xml:space="preserve">This is </w:t>
      </w:r>
      <w:r w:rsidR="00885E8E">
        <w:t>because of</w:t>
      </w:r>
      <w:r w:rsidR="00907015" w:rsidRPr="00907015">
        <w:t xml:space="preserve"> </w:t>
      </w:r>
      <w:r>
        <w:t>a</w:t>
      </w:r>
      <w:r w:rsidR="00907015" w:rsidRPr="00907015">
        <w:t xml:space="preserve"> concern of de-skilling with the procedures required to fulfil an O6C requirement. Twenty-four months is also consistent and used for dentists applying for DFT and PLVE.</w:t>
      </w:r>
    </w:p>
    <w:p w14:paraId="21E126E0" w14:textId="77777777" w:rsidR="00FF08AC" w:rsidRDefault="00FF08AC">
      <w:pPr>
        <w:rPr>
          <w:b/>
          <w:bCs/>
        </w:rPr>
      </w:pPr>
    </w:p>
    <w:p w14:paraId="6750FAEF" w14:textId="5B6F2E7C" w:rsidR="0031677B" w:rsidRDefault="00884AE5" w:rsidP="002608E7">
      <w:pPr>
        <w:spacing w:after="120"/>
        <w:rPr>
          <w:b/>
          <w:bCs/>
        </w:rPr>
      </w:pPr>
      <w:r>
        <w:rPr>
          <w:b/>
          <w:bCs/>
        </w:rPr>
        <w:t>Can I unde</w:t>
      </w:r>
      <w:r w:rsidR="00DE6A9E">
        <w:rPr>
          <w:b/>
          <w:bCs/>
        </w:rPr>
        <w:t xml:space="preserve">rtake Supervised Support in the practice of a family member or close </w:t>
      </w:r>
      <w:r w:rsidR="00223B4B">
        <w:rPr>
          <w:b/>
          <w:bCs/>
        </w:rPr>
        <w:t>relative</w:t>
      </w:r>
      <w:r w:rsidR="00DE6A9E">
        <w:rPr>
          <w:b/>
          <w:bCs/>
        </w:rPr>
        <w:t>?</w:t>
      </w:r>
    </w:p>
    <w:p w14:paraId="7DD1F95E" w14:textId="4090CEB6" w:rsidR="008F7CDA" w:rsidRPr="008F7CDA" w:rsidRDefault="008F7CDA">
      <w:r>
        <w:t>To ensure fairness and avoid confl</w:t>
      </w:r>
      <w:r w:rsidR="00223B4B">
        <w:t>icts of interest, Supervised Support cannot take place in the practice of a family member or close relative</w:t>
      </w:r>
      <w:r w:rsidR="004F3949">
        <w:t>.</w:t>
      </w:r>
      <w:r w:rsidR="00183407">
        <w:t xml:space="preserve">  </w:t>
      </w:r>
      <w:r w:rsidR="00B108D6" w:rsidRPr="000C4448">
        <w:t>Confirmation</w:t>
      </w:r>
      <w:r w:rsidR="00183407" w:rsidRPr="000C4448">
        <w:t xml:space="preserve"> of </w:t>
      </w:r>
      <w:r w:rsidR="00DB1DCB" w:rsidRPr="000C4448">
        <w:t xml:space="preserve">compliance </w:t>
      </w:r>
      <w:r w:rsidR="00B108D6" w:rsidRPr="000C4448">
        <w:t>may</w:t>
      </w:r>
      <w:r w:rsidR="00183407" w:rsidRPr="000C4448">
        <w:t xml:space="preserve"> be required </w:t>
      </w:r>
      <w:r w:rsidR="00B108D6" w:rsidRPr="000C4448">
        <w:t>by</w:t>
      </w:r>
      <w:r w:rsidR="00183407" w:rsidRPr="000C4448">
        <w:t xml:space="preserve"> the Parent and Host HEE offices</w:t>
      </w:r>
      <w:r w:rsidR="00742AED" w:rsidRPr="000C4448">
        <w:t xml:space="preserve"> before approval</w:t>
      </w:r>
      <w:r w:rsidR="00570A4E" w:rsidRPr="000C4448">
        <w:t xml:space="preserve"> is given</w:t>
      </w:r>
      <w:r w:rsidR="00183407" w:rsidRPr="000C4448">
        <w:t>.</w:t>
      </w:r>
    </w:p>
    <w:p w14:paraId="2158B3B6" w14:textId="62F31F63" w:rsidR="000054CD" w:rsidRDefault="000054CD">
      <w:pPr>
        <w:rPr>
          <w:b/>
          <w:bCs/>
        </w:rPr>
      </w:pPr>
    </w:p>
    <w:p w14:paraId="34AA5112" w14:textId="4010CE5B" w:rsidR="000054CD" w:rsidRPr="004F3949" w:rsidRDefault="002608E7" w:rsidP="004F3949">
      <w:pPr>
        <w:spacing w:after="120"/>
        <w:rPr>
          <w:b/>
          <w:bCs/>
        </w:rPr>
      </w:pPr>
      <w:r w:rsidRPr="004F3949">
        <w:rPr>
          <w:b/>
          <w:bCs/>
        </w:rPr>
        <w:t>How are Supervisors appointed?</w:t>
      </w:r>
    </w:p>
    <w:p w14:paraId="716801FF" w14:textId="635F0191" w:rsidR="002608E7" w:rsidRPr="000054CD" w:rsidRDefault="002608E7" w:rsidP="000054CD">
      <w:r>
        <w:t xml:space="preserve">The process for </w:t>
      </w:r>
      <w:r w:rsidR="004F3949">
        <w:t>the approval of</w:t>
      </w:r>
      <w:r>
        <w:t xml:space="preserve"> Supervisors is set out on page </w:t>
      </w:r>
      <w:r w:rsidR="004F3949">
        <w:t>5 of the Supervised Support Guide.</w:t>
      </w:r>
    </w:p>
    <w:sectPr w:rsidR="002608E7" w:rsidRPr="000054C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EA149" w14:textId="77777777" w:rsidR="004A073B" w:rsidRDefault="004A073B" w:rsidP="00055FEB">
      <w:r>
        <w:separator/>
      </w:r>
    </w:p>
  </w:endnote>
  <w:endnote w:type="continuationSeparator" w:id="0">
    <w:p w14:paraId="445145E8" w14:textId="77777777" w:rsidR="004A073B" w:rsidRDefault="004A073B" w:rsidP="0005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0B004" w14:textId="77777777" w:rsidR="001E72A6" w:rsidRDefault="001E7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808680"/>
      <w:docPartObj>
        <w:docPartGallery w:val="Page Numbers (Bottom of Page)"/>
        <w:docPartUnique/>
      </w:docPartObj>
    </w:sdtPr>
    <w:sdtEndPr>
      <w:rPr>
        <w:noProof/>
      </w:rPr>
    </w:sdtEndPr>
    <w:sdtContent>
      <w:p w14:paraId="6DF59849" w14:textId="0F75D3BC" w:rsidR="00055FEB" w:rsidRDefault="00055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B37620" w14:textId="77777777" w:rsidR="00055FEB" w:rsidRDefault="00055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4F63E" w14:textId="77777777" w:rsidR="001E72A6" w:rsidRDefault="001E7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E5F8A" w14:textId="77777777" w:rsidR="004A073B" w:rsidRDefault="004A073B" w:rsidP="00055FEB">
      <w:r>
        <w:separator/>
      </w:r>
    </w:p>
  </w:footnote>
  <w:footnote w:type="continuationSeparator" w:id="0">
    <w:p w14:paraId="4B8B2899" w14:textId="77777777" w:rsidR="004A073B" w:rsidRDefault="004A073B" w:rsidP="00055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77D80" w14:textId="336A0343" w:rsidR="001E72A6" w:rsidRDefault="001E7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903A" w14:textId="050BF09E" w:rsidR="001E72A6" w:rsidRDefault="001E7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6326" w14:textId="4498C27D" w:rsidR="001E72A6" w:rsidRDefault="001E72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2C"/>
    <w:rsid w:val="000054CD"/>
    <w:rsid w:val="00013188"/>
    <w:rsid w:val="000141DE"/>
    <w:rsid w:val="000153F6"/>
    <w:rsid w:val="000172BA"/>
    <w:rsid w:val="00031E62"/>
    <w:rsid w:val="000344B5"/>
    <w:rsid w:val="000402D6"/>
    <w:rsid w:val="00055FEB"/>
    <w:rsid w:val="00085DDA"/>
    <w:rsid w:val="00092894"/>
    <w:rsid w:val="000A0EE6"/>
    <w:rsid w:val="000A6696"/>
    <w:rsid w:val="000B718B"/>
    <w:rsid w:val="000C2D56"/>
    <w:rsid w:val="000C4448"/>
    <w:rsid w:val="000D01AC"/>
    <w:rsid w:val="000E5898"/>
    <w:rsid w:val="000F5739"/>
    <w:rsid w:val="001127BC"/>
    <w:rsid w:val="00120C48"/>
    <w:rsid w:val="001302D8"/>
    <w:rsid w:val="00131001"/>
    <w:rsid w:val="00135CE4"/>
    <w:rsid w:val="00156519"/>
    <w:rsid w:val="00161DEF"/>
    <w:rsid w:val="00183407"/>
    <w:rsid w:val="001845B1"/>
    <w:rsid w:val="00187B3A"/>
    <w:rsid w:val="00193FA4"/>
    <w:rsid w:val="001A30E4"/>
    <w:rsid w:val="001A6102"/>
    <w:rsid w:val="001B33DD"/>
    <w:rsid w:val="001B3DC6"/>
    <w:rsid w:val="001C5193"/>
    <w:rsid w:val="001D2770"/>
    <w:rsid w:val="001E3159"/>
    <w:rsid w:val="001E72A6"/>
    <w:rsid w:val="001F088A"/>
    <w:rsid w:val="00223B4B"/>
    <w:rsid w:val="002608E7"/>
    <w:rsid w:val="0026185B"/>
    <w:rsid w:val="0026342A"/>
    <w:rsid w:val="00270712"/>
    <w:rsid w:val="00281047"/>
    <w:rsid w:val="0029558D"/>
    <w:rsid w:val="002A09D4"/>
    <w:rsid w:val="002B282A"/>
    <w:rsid w:val="002C1C8E"/>
    <w:rsid w:val="002C3630"/>
    <w:rsid w:val="002D3DD2"/>
    <w:rsid w:val="002F5591"/>
    <w:rsid w:val="00305F7A"/>
    <w:rsid w:val="00307FB0"/>
    <w:rsid w:val="0031677B"/>
    <w:rsid w:val="00317A13"/>
    <w:rsid w:val="003207C8"/>
    <w:rsid w:val="00345179"/>
    <w:rsid w:val="0034678C"/>
    <w:rsid w:val="003519C5"/>
    <w:rsid w:val="00356910"/>
    <w:rsid w:val="003636E1"/>
    <w:rsid w:val="003B2BDE"/>
    <w:rsid w:val="003B33D7"/>
    <w:rsid w:val="003B3751"/>
    <w:rsid w:val="003C71A1"/>
    <w:rsid w:val="003D529E"/>
    <w:rsid w:val="003E058A"/>
    <w:rsid w:val="003E125A"/>
    <w:rsid w:val="00405579"/>
    <w:rsid w:val="004079FA"/>
    <w:rsid w:val="00413047"/>
    <w:rsid w:val="00413345"/>
    <w:rsid w:val="00423DBB"/>
    <w:rsid w:val="00447289"/>
    <w:rsid w:val="00462EC3"/>
    <w:rsid w:val="0046446A"/>
    <w:rsid w:val="00465869"/>
    <w:rsid w:val="00466C65"/>
    <w:rsid w:val="00484484"/>
    <w:rsid w:val="004A073B"/>
    <w:rsid w:val="004A37D0"/>
    <w:rsid w:val="004A3931"/>
    <w:rsid w:val="004B3EB0"/>
    <w:rsid w:val="004B722C"/>
    <w:rsid w:val="004F09A0"/>
    <w:rsid w:val="004F3949"/>
    <w:rsid w:val="00501EA5"/>
    <w:rsid w:val="00504A1E"/>
    <w:rsid w:val="00515024"/>
    <w:rsid w:val="00517118"/>
    <w:rsid w:val="00522C55"/>
    <w:rsid w:val="00524580"/>
    <w:rsid w:val="00537D13"/>
    <w:rsid w:val="00547AE7"/>
    <w:rsid w:val="0055225D"/>
    <w:rsid w:val="00557E73"/>
    <w:rsid w:val="00564704"/>
    <w:rsid w:val="00570A4E"/>
    <w:rsid w:val="005774CD"/>
    <w:rsid w:val="00593192"/>
    <w:rsid w:val="00597C65"/>
    <w:rsid w:val="005B2F44"/>
    <w:rsid w:val="005C1239"/>
    <w:rsid w:val="005C47BE"/>
    <w:rsid w:val="005D4C03"/>
    <w:rsid w:val="00600239"/>
    <w:rsid w:val="00616FF2"/>
    <w:rsid w:val="0062120F"/>
    <w:rsid w:val="00625531"/>
    <w:rsid w:val="00633352"/>
    <w:rsid w:val="00643E47"/>
    <w:rsid w:val="006864C6"/>
    <w:rsid w:val="00686535"/>
    <w:rsid w:val="00692841"/>
    <w:rsid w:val="006A407E"/>
    <w:rsid w:val="006D4534"/>
    <w:rsid w:val="006D5AC6"/>
    <w:rsid w:val="006D7830"/>
    <w:rsid w:val="006E1A19"/>
    <w:rsid w:val="0072334B"/>
    <w:rsid w:val="007324F5"/>
    <w:rsid w:val="00742AED"/>
    <w:rsid w:val="00782BD6"/>
    <w:rsid w:val="007B19F7"/>
    <w:rsid w:val="007C2B26"/>
    <w:rsid w:val="007E4DA3"/>
    <w:rsid w:val="008127A3"/>
    <w:rsid w:val="00827E3D"/>
    <w:rsid w:val="00831B38"/>
    <w:rsid w:val="00832EEC"/>
    <w:rsid w:val="00835C5E"/>
    <w:rsid w:val="00852333"/>
    <w:rsid w:val="00872F68"/>
    <w:rsid w:val="00884AE5"/>
    <w:rsid w:val="00885E8E"/>
    <w:rsid w:val="008B135C"/>
    <w:rsid w:val="008F6C6B"/>
    <w:rsid w:val="008F7CDA"/>
    <w:rsid w:val="00907015"/>
    <w:rsid w:val="00916CC5"/>
    <w:rsid w:val="0092020C"/>
    <w:rsid w:val="009575C5"/>
    <w:rsid w:val="009645BC"/>
    <w:rsid w:val="0096572C"/>
    <w:rsid w:val="009812E6"/>
    <w:rsid w:val="009944E9"/>
    <w:rsid w:val="009A4FF8"/>
    <w:rsid w:val="009C57DD"/>
    <w:rsid w:val="009E4DBE"/>
    <w:rsid w:val="009E5370"/>
    <w:rsid w:val="009F1109"/>
    <w:rsid w:val="00A04329"/>
    <w:rsid w:val="00A04477"/>
    <w:rsid w:val="00A14915"/>
    <w:rsid w:val="00A21621"/>
    <w:rsid w:val="00A2589C"/>
    <w:rsid w:val="00A43EDB"/>
    <w:rsid w:val="00A45CD2"/>
    <w:rsid w:val="00A53E90"/>
    <w:rsid w:val="00A5680A"/>
    <w:rsid w:val="00A81EDD"/>
    <w:rsid w:val="00AA0EE6"/>
    <w:rsid w:val="00AB17E9"/>
    <w:rsid w:val="00AC376C"/>
    <w:rsid w:val="00AD3FA4"/>
    <w:rsid w:val="00AD56BD"/>
    <w:rsid w:val="00AD5A65"/>
    <w:rsid w:val="00AF705C"/>
    <w:rsid w:val="00B108D6"/>
    <w:rsid w:val="00B14976"/>
    <w:rsid w:val="00B307B5"/>
    <w:rsid w:val="00B37ABF"/>
    <w:rsid w:val="00B51377"/>
    <w:rsid w:val="00B63ACA"/>
    <w:rsid w:val="00B76555"/>
    <w:rsid w:val="00B826B8"/>
    <w:rsid w:val="00B86030"/>
    <w:rsid w:val="00B93E92"/>
    <w:rsid w:val="00BA2A25"/>
    <w:rsid w:val="00BD4453"/>
    <w:rsid w:val="00BD4E75"/>
    <w:rsid w:val="00C0077A"/>
    <w:rsid w:val="00C0085B"/>
    <w:rsid w:val="00C02F09"/>
    <w:rsid w:val="00C13C23"/>
    <w:rsid w:val="00C27626"/>
    <w:rsid w:val="00C42895"/>
    <w:rsid w:val="00C621D3"/>
    <w:rsid w:val="00C66B56"/>
    <w:rsid w:val="00C86AF4"/>
    <w:rsid w:val="00C90086"/>
    <w:rsid w:val="00C94683"/>
    <w:rsid w:val="00CE3415"/>
    <w:rsid w:val="00D01BE5"/>
    <w:rsid w:val="00D04693"/>
    <w:rsid w:val="00D04726"/>
    <w:rsid w:val="00D167FE"/>
    <w:rsid w:val="00D232C5"/>
    <w:rsid w:val="00D25650"/>
    <w:rsid w:val="00D277C6"/>
    <w:rsid w:val="00D322A3"/>
    <w:rsid w:val="00D536D3"/>
    <w:rsid w:val="00D63D25"/>
    <w:rsid w:val="00D745EF"/>
    <w:rsid w:val="00D871ED"/>
    <w:rsid w:val="00DB1DCB"/>
    <w:rsid w:val="00DB2B11"/>
    <w:rsid w:val="00DE0AA0"/>
    <w:rsid w:val="00DE5EDB"/>
    <w:rsid w:val="00DE6A9E"/>
    <w:rsid w:val="00DF22B5"/>
    <w:rsid w:val="00E03A60"/>
    <w:rsid w:val="00E15CCD"/>
    <w:rsid w:val="00E67D42"/>
    <w:rsid w:val="00E67E33"/>
    <w:rsid w:val="00E7642C"/>
    <w:rsid w:val="00EC0827"/>
    <w:rsid w:val="00EE767C"/>
    <w:rsid w:val="00F16453"/>
    <w:rsid w:val="00F21B53"/>
    <w:rsid w:val="00F37BCA"/>
    <w:rsid w:val="00F52680"/>
    <w:rsid w:val="00F762A6"/>
    <w:rsid w:val="00F83114"/>
    <w:rsid w:val="00F90852"/>
    <w:rsid w:val="00F96397"/>
    <w:rsid w:val="00F97B2B"/>
    <w:rsid w:val="00FA60A5"/>
    <w:rsid w:val="00FB3477"/>
    <w:rsid w:val="00FB7FB8"/>
    <w:rsid w:val="00FD1529"/>
    <w:rsid w:val="00FD1CF1"/>
    <w:rsid w:val="00FD2AA6"/>
    <w:rsid w:val="00FF08AC"/>
    <w:rsid w:val="00FF0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C8DA3"/>
  <w15:chartTrackingRefBased/>
  <w15:docId w15:val="{0105BD04-1200-4FDC-8D7A-16C6E497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19"/>
    <w:rPr>
      <w:rFonts w:ascii="Segoe UI" w:hAnsi="Segoe UI" w:cs="Segoe UI"/>
      <w:sz w:val="18"/>
      <w:szCs w:val="18"/>
    </w:rPr>
  </w:style>
  <w:style w:type="character" w:styleId="CommentReference">
    <w:name w:val="annotation reference"/>
    <w:basedOn w:val="DefaultParagraphFont"/>
    <w:uiPriority w:val="99"/>
    <w:semiHidden/>
    <w:unhideWhenUsed/>
    <w:rsid w:val="003519C5"/>
    <w:rPr>
      <w:sz w:val="16"/>
      <w:szCs w:val="16"/>
    </w:rPr>
  </w:style>
  <w:style w:type="paragraph" w:styleId="CommentText">
    <w:name w:val="annotation text"/>
    <w:basedOn w:val="Normal"/>
    <w:link w:val="CommentTextChar"/>
    <w:uiPriority w:val="99"/>
    <w:semiHidden/>
    <w:unhideWhenUsed/>
    <w:rsid w:val="003519C5"/>
    <w:rPr>
      <w:sz w:val="20"/>
      <w:szCs w:val="20"/>
    </w:rPr>
  </w:style>
  <w:style w:type="character" w:customStyle="1" w:styleId="CommentTextChar">
    <w:name w:val="Comment Text Char"/>
    <w:basedOn w:val="DefaultParagraphFont"/>
    <w:link w:val="CommentText"/>
    <w:uiPriority w:val="99"/>
    <w:semiHidden/>
    <w:rsid w:val="003519C5"/>
    <w:rPr>
      <w:sz w:val="20"/>
      <w:szCs w:val="20"/>
    </w:rPr>
  </w:style>
  <w:style w:type="character" w:styleId="Hyperlink">
    <w:name w:val="Hyperlink"/>
    <w:basedOn w:val="DefaultParagraphFont"/>
    <w:uiPriority w:val="99"/>
    <w:unhideWhenUsed/>
    <w:rsid w:val="00317A13"/>
    <w:rPr>
      <w:color w:val="0563C1"/>
      <w:u w:val="single"/>
    </w:rPr>
  </w:style>
  <w:style w:type="character" w:styleId="UnresolvedMention">
    <w:name w:val="Unresolved Mention"/>
    <w:basedOn w:val="DefaultParagraphFont"/>
    <w:uiPriority w:val="99"/>
    <w:semiHidden/>
    <w:unhideWhenUsed/>
    <w:rsid w:val="001D2770"/>
    <w:rPr>
      <w:color w:val="605E5C"/>
      <w:shd w:val="clear" w:color="auto" w:fill="E1DFDD"/>
    </w:rPr>
  </w:style>
  <w:style w:type="paragraph" w:styleId="Header">
    <w:name w:val="header"/>
    <w:basedOn w:val="Normal"/>
    <w:link w:val="HeaderChar"/>
    <w:uiPriority w:val="99"/>
    <w:unhideWhenUsed/>
    <w:rsid w:val="00055FEB"/>
    <w:pPr>
      <w:tabs>
        <w:tab w:val="center" w:pos="4513"/>
        <w:tab w:val="right" w:pos="9026"/>
      </w:tabs>
    </w:pPr>
  </w:style>
  <w:style w:type="character" w:customStyle="1" w:styleId="HeaderChar">
    <w:name w:val="Header Char"/>
    <w:basedOn w:val="DefaultParagraphFont"/>
    <w:link w:val="Header"/>
    <w:uiPriority w:val="99"/>
    <w:rsid w:val="00055FEB"/>
  </w:style>
  <w:style w:type="paragraph" w:styleId="Footer">
    <w:name w:val="footer"/>
    <w:basedOn w:val="Normal"/>
    <w:link w:val="FooterChar"/>
    <w:uiPriority w:val="99"/>
    <w:unhideWhenUsed/>
    <w:rsid w:val="00055FEB"/>
    <w:pPr>
      <w:tabs>
        <w:tab w:val="center" w:pos="4513"/>
        <w:tab w:val="right" w:pos="9026"/>
      </w:tabs>
    </w:pPr>
  </w:style>
  <w:style w:type="character" w:customStyle="1" w:styleId="FooterChar">
    <w:name w:val="Footer Char"/>
    <w:basedOn w:val="DefaultParagraphFont"/>
    <w:link w:val="Footer"/>
    <w:uiPriority w:val="99"/>
    <w:rsid w:val="00055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560751">
      <w:bodyDiv w:val="1"/>
      <w:marLeft w:val="0"/>
      <w:marRight w:val="0"/>
      <w:marTop w:val="0"/>
      <w:marBottom w:val="0"/>
      <w:divBdr>
        <w:top w:val="none" w:sz="0" w:space="0" w:color="auto"/>
        <w:left w:val="none" w:sz="0" w:space="0" w:color="auto"/>
        <w:bottom w:val="none" w:sz="0" w:space="0" w:color="auto"/>
        <w:right w:val="none" w:sz="0" w:space="0" w:color="auto"/>
      </w:divBdr>
    </w:div>
    <w:div w:id="1027874588">
      <w:bodyDiv w:val="1"/>
      <w:marLeft w:val="0"/>
      <w:marRight w:val="0"/>
      <w:marTop w:val="0"/>
      <w:marBottom w:val="0"/>
      <w:divBdr>
        <w:top w:val="none" w:sz="0" w:space="0" w:color="auto"/>
        <w:left w:val="none" w:sz="0" w:space="0" w:color="auto"/>
        <w:bottom w:val="none" w:sz="0" w:space="0" w:color="auto"/>
        <w:right w:val="none" w:sz="0" w:space="0" w:color="auto"/>
      </w:divBdr>
    </w:div>
    <w:div w:id="1826118239">
      <w:bodyDiv w:val="1"/>
      <w:marLeft w:val="0"/>
      <w:marRight w:val="0"/>
      <w:marTop w:val="0"/>
      <w:marBottom w:val="0"/>
      <w:divBdr>
        <w:top w:val="none" w:sz="0" w:space="0" w:color="auto"/>
        <w:left w:val="none" w:sz="0" w:space="0" w:color="auto"/>
        <w:bottom w:val="none" w:sz="0" w:space="0" w:color="auto"/>
        <w:right w:val="none" w:sz="0" w:space="0" w:color="auto"/>
      </w:divBdr>
    </w:div>
    <w:div w:id="197945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Nwssp-primarycareservices@wales.nhs.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519CC8E4F41A4ABCD286F6B50A0845" ma:contentTypeVersion="13" ma:contentTypeDescription="Create a new document." ma:contentTypeScope="" ma:versionID="d039cb2d5d6cdb7160ad278b1ab7d2d9">
  <xsd:schema xmlns:xsd="http://www.w3.org/2001/XMLSchema" xmlns:xs="http://www.w3.org/2001/XMLSchema" xmlns:p="http://schemas.microsoft.com/office/2006/metadata/properties" xmlns:ns3="36570643-ac10-4e4d-8b80-0ab787a09130" xmlns:ns4="98636101-c31a-49a1-af98-f9ecf47bb6ee" targetNamespace="http://schemas.microsoft.com/office/2006/metadata/properties" ma:root="true" ma:fieldsID="b87d400d151bb8cfeaa192f6e4054dd2" ns3:_="" ns4:_="">
    <xsd:import namespace="36570643-ac10-4e4d-8b80-0ab787a09130"/>
    <xsd:import namespace="98636101-c31a-49a1-af98-f9ecf47bb6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70643-ac10-4e4d-8b80-0ab787a091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36101-c31a-49a1-af98-f9ecf47bb6e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19377-2023-4DA7-85E3-80C61BACED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1D4E70-1724-4B2C-8385-34C1BD1A78E2}">
  <ds:schemaRefs>
    <ds:schemaRef ds:uri="http://schemas.microsoft.com/sharepoint/v3/contenttype/forms"/>
  </ds:schemaRefs>
</ds:datastoreItem>
</file>

<file path=customXml/itemProps3.xml><?xml version="1.0" encoding="utf-8"?>
<ds:datastoreItem xmlns:ds="http://schemas.openxmlformats.org/officeDocument/2006/customXml" ds:itemID="{BA8AD353-4472-49C3-93AE-D96B8BDDA018}">
  <ds:schemaRefs>
    <ds:schemaRef ds:uri="http://schemas.openxmlformats.org/officeDocument/2006/bibliography"/>
  </ds:schemaRefs>
</ds:datastoreItem>
</file>

<file path=customXml/itemProps4.xml><?xml version="1.0" encoding="utf-8"?>
<ds:datastoreItem xmlns:ds="http://schemas.openxmlformats.org/officeDocument/2006/customXml" ds:itemID="{F3C0BFF3-52D1-4102-9FE0-CAE90FF13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70643-ac10-4e4d-8b80-0ab787a09130"/>
    <ds:schemaRef ds:uri="98636101-c31a-49a1-af98-f9ecf47bb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1264</Words>
  <Characters>7211</Characters>
  <Application>Microsoft Office Word</Application>
  <DocSecurity>0</DocSecurity>
  <Lines>60</Lines>
  <Paragraphs>16</Paragraphs>
  <ScaleCrop>false</ScaleCrop>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Smith</dc:creator>
  <cp:keywords/>
  <dc:description/>
  <cp:lastModifiedBy>Malcolm Smith</cp:lastModifiedBy>
  <cp:revision>5</cp:revision>
  <dcterms:created xsi:type="dcterms:W3CDTF">2020-08-19T14:56:00Z</dcterms:created>
  <dcterms:modified xsi:type="dcterms:W3CDTF">2020-08-19T15:01:00Z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0x0101003C519CC8E4F41A4ABCD286F6B50A0845</vt:lpwstr>
  </property>
</Properties>
</file>